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5C3F" w:rsidRPr="000F5C3F" w:rsidRDefault="000F5C3F" w:rsidP="000F5C3F">
      <w:pPr>
        <w:spacing w:line="600" w:lineRule="exact"/>
        <w:ind w:firstLineChars="200" w:firstLine="560"/>
        <w:rPr>
          <w:sz w:val="28"/>
          <w:szCs w:val="28"/>
        </w:rPr>
      </w:pPr>
      <w:r w:rsidRPr="000F5C3F">
        <w:rPr>
          <w:rFonts w:hint="eastAsia"/>
          <w:sz w:val="28"/>
          <w:szCs w:val="28"/>
        </w:rPr>
        <w:t xml:space="preserve">http://kjbg.hnkjt.gov.cn:88/ReportSubmit/  </w:t>
      </w:r>
      <w:r w:rsidRPr="000F5C3F">
        <w:rPr>
          <w:rFonts w:hint="eastAsia"/>
          <w:sz w:val="28"/>
          <w:szCs w:val="28"/>
        </w:rPr>
        <w:t>尊敬的科技项目承担用户</w:t>
      </w:r>
      <w:r w:rsidRPr="000F5C3F">
        <w:rPr>
          <w:rFonts w:hint="eastAsia"/>
          <w:sz w:val="28"/>
          <w:szCs w:val="28"/>
        </w:rPr>
        <w:t>:</w:t>
      </w:r>
    </w:p>
    <w:p w:rsidR="000F5C3F" w:rsidRPr="000F5C3F" w:rsidRDefault="000F5C3F" w:rsidP="000F5C3F">
      <w:pPr>
        <w:spacing w:line="600" w:lineRule="exact"/>
        <w:ind w:firstLineChars="200" w:firstLine="560"/>
        <w:rPr>
          <w:sz w:val="28"/>
          <w:szCs w:val="28"/>
        </w:rPr>
      </w:pPr>
      <w:r w:rsidRPr="000F5C3F">
        <w:rPr>
          <w:rFonts w:hint="eastAsia"/>
          <w:sz w:val="28"/>
          <w:szCs w:val="28"/>
        </w:rPr>
        <w:t>您好！</w:t>
      </w:r>
    </w:p>
    <w:p w:rsidR="000F5C3F" w:rsidRPr="000F5C3F" w:rsidRDefault="000F5C3F" w:rsidP="000F5C3F">
      <w:pPr>
        <w:spacing w:line="600" w:lineRule="exact"/>
        <w:ind w:firstLineChars="200" w:firstLine="560"/>
        <w:rPr>
          <w:sz w:val="28"/>
          <w:szCs w:val="28"/>
        </w:rPr>
      </w:pPr>
      <w:r w:rsidRPr="000F5C3F">
        <w:rPr>
          <w:rFonts w:hint="eastAsia"/>
          <w:sz w:val="28"/>
          <w:szCs w:val="28"/>
        </w:rPr>
        <w:t>根据《河南省科技报告制度建设实施方案》（豫科</w:t>
      </w:r>
      <w:r w:rsidRPr="000F5C3F">
        <w:rPr>
          <w:rFonts w:hint="eastAsia"/>
          <w:sz w:val="28"/>
          <w:szCs w:val="28"/>
        </w:rPr>
        <w:t>[2015]156</w:t>
      </w:r>
      <w:r w:rsidRPr="000F5C3F">
        <w:rPr>
          <w:rFonts w:hint="eastAsia"/>
          <w:sz w:val="28"/>
          <w:szCs w:val="28"/>
        </w:rPr>
        <w:t>号）和《河南省科技计划项目管理办法</w:t>
      </w:r>
      <w:r w:rsidRPr="000F5C3F">
        <w:rPr>
          <w:rFonts w:hint="eastAsia"/>
          <w:sz w:val="28"/>
          <w:szCs w:val="28"/>
        </w:rPr>
        <w:t>(</w:t>
      </w:r>
      <w:r w:rsidRPr="000F5C3F">
        <w:rPr>
          <w:rFonts w:hint="eastAsia"/>
          <w:sz w:val="28"/>
          <w:szCs w:val="28"/>
        </w:rPr>
        <w:t>试行</w:t>
      </w:r>
      <w:r w:rsidRPr="000F5C3F">
        <w:rPr>
          <w:rFonts w:hint="eastAsia"/>
          <w:sz w:val="28"/>
          <w:szCs w:val="28"/>
        </w:rPr>
        <w:t>)</w:t>
      </w:r>
      <w:r w:rsidRPr="000F5C3F">
        <w:rPr>
          <w:rFonts w:hint="eastAsia"/>
          <w:sz w:val="28"/>
          <w:szCs w:val="28"/>
        </w:rPr>
        <w:t>》（豫科</w:t>
      </w:r>
      <w:r w:rsidRPr="000F5C3F">
        <w:rPr>
          <w:rFonts w:hint="eastAsia"/>
          <w:sz w:val="28"/>
          <w:szCs w:val="28"/>
        </w:rPr>
        <w:t>[2016]83</w:t>
      </w:r>
      <w:r w:rsidRPr="000F5C3F">
        <w:rPr>
          <w:rFonts w:hint="eastAsia"/>
          <w:sz w:val="28"/>
          <w:szCs w:val="28"/>
        </w:rPr>
        <w:t>号）的要求，河南省重大科技专项、科技攻关、创新人才、基础与前沿技术研究（自然科学基金）项目须通过本系统呈交科技报告，经审核后，生成《科技报告收录证书》作为必备验收材料。</w:t>
      </w:r>
    </w:p>
    <w:p w:rsidR="000F5C3F" w:rsidRPr="000F5C3F" w:rsidRDefault="000F5C3F" w:rsidP="000F5C3F">
      <w:pPr>
        <w:spacing w:line="600" w:lineRule="exact"/>
        <w:ind w:firstLineChars="200" w:firstLine="560"/>
        <w:rPr>
          <w:sz w:val="28"/>
          <w:szCs w:val="28"/>
        </w:rPr>
      </w:pPr>
      <w:r w:rsidRPr="000F5C3F">
        <w:rPr>
          <w:rFonts w:hint="eastAsia"/>
          <w:sz w:val="28"/>
          <w:szCs w:val="28"/>
        </w:rPr>
        <w:t>请项目负责人严格按照系统提供的撰写规范和呈交流程撰写和提交科技报告，不符合要求的报告将会直接退回修改。</w:t>
      </w:r>
    </w:p>
    <w:p w:rsidR="000F5C3F" w:rsidRPr="000F5C3F" w:rsidRDefault="000F5C3F" w:rsidP="000F5C3F">
      <w:pPr>
        <w:spacing w:line="600" w:lineRule="exact"/>
        <w:ind w:firstLineChars="200" w:firstLine="560"/>
        <w:rPr>
          <w:sz w:val="28"/>
          <w:szCs w:val="28"/>
        </w:rPr>
      </w:pPr>
      <w:r w:rsidRPr="000F5C3F">
        <w:rPr>
          <w:rFonts w:hint="eastAsia"/>
          <w:sz w:val="28"/>
          <w:szCs w:val="28"/>
        </w:rPr>
        <w:t>科技报告呈交帮助</w:t>
      </w:r>
    </w:p>
    <w:p w:rsidR="000F5C3F" w:rsidRPr="000F5C3F" w:rsidRDefault="000F5C3F" w:rsidP="000F5C3F">
      <w:pPr>
        <w:spacing w:line="600" w:lineRule="exact"/>
        <w:ind w:firstLineChars="200" w:firstLine="560"/>
        <w:rPr>
          <w:sz w:val="28"/>
          <w:szCs w:val="28"/>
        </w:rPr>
      </w:pPr>
      <w:r w:rsidRPr="000F5C3F">
        <w:rPr>
          <w:rFonts w:hint="eastAsia"/>
          <w:sz w:val="28"/>
          <w:szCs w:val="28"/>
        </w:rPr>
        <w:t>1</w:t>
      </w:r>
      <w:r w:rsidRPr="000F5C3F">
        <w:rPr>
          <w:rFonts w:hint="eastAsia"/>
          <w:sz w:val="28"/>
          <w:szCs w:val="28"/>
        </w:rPr>
        <w:t>、获取授权码：按要求填写</w:t>
      </w:r>
      <w:r w:rsidRPr="000F5C3F">
        <w:rPr>
          <w:rFonts w:hint="eastAsia"/>
          <w:sz w:val="28"/>
          <w:szCs w:val="28"/>
        </w:rPr>
        <w:t>excel</w:t>
      </w:r>
      <w:r w:rsidRPr="000F5C3F">
        <w:rPr>
          <w:rFonts w:hint="eastAsia"/>
          <w:sz w:val="28"/>
          <w:szCs w:val="28"/>
        </w:rPr>
        <w:t>表格，并发送到</w:t>
      </w:r>
      <w:r w:rsidRPr="000F5C3F">
        <w:rPr>
          <w:rFonts w:hint="eastAsia"/>
          <w:sz w:val="28"/>
          <w:szCs w:val="28"/>
        </w:rPr>
        <w:t>hnskjbg@163.com</w:t>
      </w:r>
      <w:r w:rsidRPr="000F5C3F">
        <w:rPr>
          <w:rFonts w:hint="eastAsia"/>
          <w:sz w:val="28"/>
          <w:szCs w:val="28"/>
        </w:rPr>
        <w:t>信箱，工作人员会在工作日当天发送授权码到您的邮箱。</w:t>
      </w:r>
    </w:p>
    <w:p w:rsidR="000F5C3F" w:rsidRPr="000F5C3F" w:rsidRDefault="000F5C3F" w:rsidP="000F5C3F">
      <w:pPr>
        <w:spacing w:line="600" w:lineRule="exact"/>
        <w:ind w:firstLineChars="200" w:firstLine="560"/>
        <w:rPr>
          <w:sz w:val="28"/>
          <w:szCs w:val="28"/>
        </w:rPr>
      </w:pPr>
      <w:r w:rsidRPr="000F5C3F">
        <w:rPr>
          <w:rFonts w:hint="eastAsia"/>
          <w:sz w:val="28"/>
          <w:szCs w:val="28"/>
        </w:rPr>
        <w:t>2</w:t>
      </w:r>
      <w:r w:rsidRPr="000F5C3F">
        <w:rPr>
          <w:rFonts w:hint="eastAsia"/>
          <w:sz w:val="28"/>
          <w:szCs w:val="28"/>
        </w:rPr>
        <w:t>、科技报告模板下载：</w:t>
      </w:r>
      <w:r w:rsidR="000960D3">
        <w:rPr>
          <w:rFonts w:hint="eastAsia"/>
          <w:sz w:val="28"/>
          <w:szCs w:val="28"/>
        </w:rPr>
        <w:t>(1)</w:t>
      </w:r>
      <w:r w:rsidRPr="000F5C3F">
        <w:rPr>
          <w:rFonts w:hint="eastAsia"/>
          <w:sz w:val="28"/>
          <w:szCs w:val="28"/>
        </w:rPr>
        <w:t>河南省科技报告撰写规范；</w:t>
      </w:r>
      <w:r w:rsidR="000960D3">
        <w:rPr>
          <w:rFonts w:hint="eastAsia"/>
          <w:sz w:val="28"/>
          <w:szCs w:val="28"/>
        </w:rPr>
        <w:t>(2)</w:t>
      </w:r>
      <w:r w:rsidRPr="000F5C3F">
        <w:rPr>
          <w:rFonts w:hint="eastAsia"/>
          <w:sz w:val="28"/>
          <w:szCs w:val="28"/>
        </w:rPr>
        <w:t>河南省科技报告承诺书（手签）</w:t>
      </w:r>
      <w:bookmarkStart w:id="0" w:name="_GoBack"/>
      <w:bookmarkEnd w:id="0"/>
      <w:r w:rsidRPr="000F5C3F">
        <w:rPr>
          <w:rFonts w:hint="eastAsia"/>
          <w:sz w:val="28"/>
          <w:szCs w:val="28"/>
        </w:rPr>
        <w:t>。</w:t>
      </w:r>
    </w:p>
    <w:p w:rsidR="00F85FA4" w:rsidRPr="000F5C3F" w:rsidRDefault="000F5C3F" w:rsidP="000F5C3F">
      <w:pPr>
        <w:spacing w:line="600" w:lineRule="exact"/>
        <w:ind w:firstLineChars="200" w:firstLine="560"/>
        <w:rPr>
          <w:sz w:val="28"/>
          <w:szCs w:val="28"/>
        </w:rPr>
      </w:pPr>
      <w:r w:rsidRPr="000F5C3F">
        <w:rPr>
          <w:rFonts w:hint="eastAsia"/>
          <w:sz w:val="28"/>
          <w:szCs w:val="28"/>
        </w:rPr>
        <w:t>3</w:t>
      </w:r>
      <w:r w:rsidRPr="000F5C3F">
        <w:rPr>
          <w:rFonts w:hint="eastAsia"/>
          <w:sz w:val="28"/>
          <w:szCs w:val="28"/>
        </w:rPr>
        <w:t>、审核周期：科技报告呈交后</w:t>
      </w:r>
      <w:r w:rsidRPr="000F5C3F">
        <w:rPr>
          <w:rFonts w:hint="eastAsia"/>
          <w:sz w:val="28"/>
          <w:szCs w:val="28"/>
        </w:rPr>
        <w:t>7</w:t>
      </w:r>
      <w:r w:rsidRPr="000F5C3F">
        <w:rPr>
          <w:rFonts w:hint="eastAsia"/>
          <w:sz w:val="28"/>
          <w:szCs w:val="28"/>
        </w:rPr>
        <w:t>个工作日内完成审核。</w:t>
      </w:r>
    </w:p>
    <w:sectPr w:rsidR="00F85FA4" w:rsidRPr="000F5C3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7C56" w:rsidRDefault="007E7C56" w:rsidP="000F5C3F">
      <w:r>
        <w:separator/>
      </w:r>
    </w:p>
  </w:endnote>
  <w:endnote w:type="continuationSeparator" w:id="0">
    <w:p w:rsidR="007E7C56" w:rsidRDefault="007E7C56" w:rsidP="000F5C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7C56" w:rsidRDefault="007E7C56" w:rsidP="000F5C3F">
      <w:r>
        <w:separator/>
      </w:r>
    </w:p>
  </w:footnote>
  <w:footnote w:type="continuationSeparator" w:id="0">
    <w:p w:rsidR="007E7C56" w:rsidRDefault="007E7C56" w:rsidP="000F5C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26F"/>
    <w:rsid w:val="000960D3"/>
    <w:rsid w:val="000F5C3F"/>
    <w:rsid w:val="001B1CA8"/>
    <w:rsid w:val="007E7C56"/>
    <w:rsid w:val="00C6726F"/>
    <w:rsid w:val="00F85F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43E41BE-8097-4E42-857C-1E2135A58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F5C3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F5C3F"/>
    <w:rPr>
      <w:sz w:val="18"/>
      <w:szCs w:val="18"/>
    </w:rPr>
  </w:style>
  <w:style w:type="paragraph" w:styleId="a4">
    <w:name w:val="footer"/>
    <w:basedOn w:val="a"/>
    <w:link w:val="Char0"/>
    <w:uiPriority w:val="99"/>
    <w:unhideWhenUsed/>
    <w:rsid w:val="000F5C3F"/>
    <w:pPr>
      <w:tabs>
        <w:tab w:val="center" w:pos="4153"/>
        <w:tab w:val="right" w:pos="8306"/>
      </w:tabs>
      <w:snapToGrid w:val="0"/>
      <w:jc w:val="left"/>
    </w:pPr>
    <w:rPr>
      <w:sz w:val="18"/>
      <w:szCs w:val="18"/>
    </w:rPr>
  </w:style>
  <w:style w:type="character" w:customStyle="1" w:styleId="Char0">
    <w:name w:val="页脚 Char"/>
    <w:basedOn w:val="a0"/>
    <w:link w:val="a4"/>
    <w:uiPriority w:val="99"/>
    <w:rsid w:val="000F5C3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60</Words>
  <Characters>347</Characters>
  <Application>Microsoft Office Word</Application>
  <DocSecurity>0</DocSecurity>
  <Lines>2</Lines>
  <Paragraphs>1</Paragraphs>
  <ScaleCrop>false</ScaleCrop>
  <Company>HP</Company>
  <LinksUpToDate>false</LinksUpToDate>
  <CharactersWithSpaces>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2020-05-14T02:04:00Z</dcterms:created>
  <dcterms:modified xsi:type="dcterms:W3CDTF">2020-05-15T01:52:00Z</dcterms:modified>
</cp:coreProperties>
</file>