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hint="eastAsia" w:ascii="仿宋_GB2312" w:hAnsi="黑体" w:eastAsia="仿宋_GB2312" w:cs="黑体"/>
          <w:sz w:val="30"/>
          <w:szCs w:val="30"/>
        </w:rPr>
      </w:pPr>
      <w:r>
        <w:rPr>
          <w:rFonts w:hint="eastAsia" w:ascii="仿宋_GB2312" w:hAnsi="黑体" w:eastAsia="仿宋_GB2312" w:cs="黑体"/>
          <w:sz w:val="30"/>
          <w:szCs w:val="30"/>
        </w:rPr>
        <w:t>附件</w:t>
      </w:r>
      <w:r>
        <w:rPr>
          <w:rFonts w:hint="eastAsia" w:ascii="仿宋_GB2312" w:hAnsi="黑体" w:eastAsia="仿宋_GB2312" w:cs="黑体"/>
          <w:sz w:val="30"/>
          <w:szCs w:val="30"/>
          <w:lang w:val="en-US" w:eastAsia="zh-CN"/>
        </w:rPr>
        <w:t>3：</w:t>
      </w:r>
    </w:p>
    <w:tbl>
      <w:tblPr>
        <w:tblStyle w:val="2"/>
        <w:tblW w:w="9665" w:type="dxa"/>
        <w:jc w:val="center"/>
        <w:tblInd w:w="-806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3"/>
        <w:gridCol w:w="2484"/>
        <w:gridCol w:w="5828"/>
        <w:gridCol w:w="670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0" w:hRule="atLeast"/>
          <w:jc w:val="center"/>
        </w:trPr>
        <w:tc>
          <w:tcPr>
            <w:tcW w:w="966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bookmarkStart w:id="0" w:name="_GoBack"/>
            <w:r>
              <w:rPr>
                <w:rFonts w:hint="eastAsia" w:ascii="方正小标宋简体" w:hAnsi="方正小标宋简体" w:eastAsia="方正小标宋简体" w:cs="方正小标宋简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郑州轻工业大学2019年辅导员网络培训班名单</w:t>
            </w:r>
            <w:bookmarkEnd w:id="0"/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学员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人数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学工部（处）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  亮  郑  莺  刘振卫  段阿玉  赵  奇  谢杏利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校团委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朱一帆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电气信息工程学院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张曲遥 崔  昊 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机电工程学院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  凯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食品与生物工程学院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何春雨 范丹莹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材料与化学工程学院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李瑞瑞 程亚芬 杨亚皇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艺术设计学院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胡新月 黄鑫慧 霍庆媛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经济与管理学院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高冰倩 李育光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计算机与通信工程学院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李一蕾 李英杰 李  乔 姚  坤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昊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国际教育学院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焦云娜 路  阳 李珊珊 张  帅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外国语学院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李昱盛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数学与信息科学学院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王燕翔 张智勤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禹州基地综合服务中心</w:t>
            </w:r>
          </w:p>
        </w:tc>
        <w:tc>
          <w:tcPr>
            <w:tcW w:w="5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付金华  王永昌  丁俊霞  陈  洁  王梦溪</w:t>
            </w:r>
          </w:p>
        </w:tc>
        <w:tc>
          <w:tcPr>
            <w:tcW w:w="6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966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 37人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A456CA"/>
    <w:rsid w:val="01A45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2019-10-14T02:40:00Z</dcterms:created>
  <dc:creator>文叔™</dc:creator>
  <cp:lastModifiedBy>文叔™</cp:lastModifiedBy>
  <dcterms:modified xsi:type="dcterms:W3CDTF">2019-10-14T02:43:18Z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