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E70" w:rsidRDefault="001133EA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9D7E70" w:rsidRDefault="001133EA">
      <w:pPr>
        <w:pStyle w:val="a7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9D7E70" w:rsidRDefault="001133EA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一、心理工作坊</w:t>
      </w:r>
    </w:p>
    <w:p w:rsidR="009D7E70" w:rsidRDefault="001133EA" w:rsidP="002B3A06">
      <w:pPr>
        <w:spacing w:line="360" w:lineRule="auto"/>
        <w:ind w:firstLineChars="200" w:firstLine="480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设计心理体验活动，通过团体互动、户外拓展、分享交流等形式，使参与者体验彼此信任、分享的乐趣，从而提高同学之间的熟识度，促进相互理解，同时增强集体凝聚力。</w:t>
      </w:r>
    </w:p>
    <w:p w:rsidR="009D7E70" w:rsidRDefault="001133EA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二、积极倡议</w:t>
      </w:r>
    </w:p>
    <w:p w:rsidR="009D7E70" w:rsidRDefault="001133EA">
      <w:pPr>
        <w:pStyle w:val="a7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通过活泼新颖的倡议手段，引导学生形成良好的行为习惯或远离不文明、不健康行为。比如倡议“21天养成一个好习惯”、一周不抱怨、不做低头族等。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9D7E70" w:rsidRDefault="001133EA">
      <w:pPr>
        <w:pStyle w:val="a7"/>
        <w:spacing w:line="360" w:lineRule="auto"/>
        <w:ind w:firstLineChars="196" w:firstLine="472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>三、趣味运动会</w:t>
      </w:r>
    </w:p>
    <w:p w:rsidR="009D7E70" w:rsidRDefault="001133EA">
      <w:pPr>
        <w:spacing w:line="360" w:lineRule="auto"/>
        <w:jc w:val="left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集心理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素质提升和体育运动为一体的运动形式，在运动中体验合作，在活动中增进感情，培养团队合作意识。</w:t>
      </w:r>
    </w:p>
    <w:p w:rsidR="009D7E70" w:rsidRDefault="001133EA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四、知识竞赛</w:t>
      </w:r>
    </w:p>
    <w:p w:rsidR="009D7E70" w:rsidRDefault="001133EA">
      <w:pPr>
        <w:spacing w:line="360" w:lineRule="auto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 通过心理健康相关知识的问答活动，增加同学们的心理健康知识。</w:t>
      </w:r>
    </w:p>
    <w:p w:rsidR="009D7E70" w:rsidRDefault="001133EA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五、主题演说或辩论</w:t>
      </w:r>
    </w:p>
    <w:p w:rsidR="009D7E70" w:rsidRDefault="001133EA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通过主题演说或者辩论的形式促进同学们对自我认识、价值判断的思考和表达，引起观众们多元化的思考与感悟。</w:t>
      </w:r>
    </w:p>
    <w:p w:rsidR="009D7E70" w:rsidRDefault="001133EA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六、艺术体验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采用绘画、微电影、心理剧、展览、艺术展演等形式表达情绪，抒发情感。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共同阅读心理相关书籍，举办读书会，结合自身感受分享讨论。</w:t>
      </w:r>
    </w:p>
    <w:p w:rsidR="009D7E70" w:rsidRDefault="001133EA">
      <w:pPr>
        <w:pStyle w:val="a7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七、宣传活动</w:t>
      </w:r>
    </w:p>
    <w:p w:rsidR="009D7E70" w:rsidRDefault="001133EA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根据选定的心理健康专题，选取有可读性的内容，设计新颖有吸引力的形式，通过宣传长廊、展板展示、视频、短信、小贴士、等方式，借由飞信、微信、QQ、博客、</w:t>
      </w:r>
      <w:proofErr w:type="gramStart"/>
      <w:r>
        <w:rPr>
          <w:rFonts w:ascii="仿宋_GB2312" w:eastAsia="仿宋_GB2312" w:cs="Times New Roman" w:hint="eastAsia"/>
          <w:sz w:val="24"/>
          <w:szCs w:val="24"/>
        </w:rPr>
        <w:t>微博等</w:t>
      </w:r>
      <w:proofErr w:type="gramEnd"/>
      <w:r>
        <w:rPr>
          <w:rFonts w:ascii="仿宋_GB2312" w:eastAsia="仿宋_GB2312" w:cs="Times New Roman" w:hint="eastAsia"/>
          <w:sz w:val="24"/>
          <w:szCs w:val="24"/>
        </w:rPr>
        <w:t>网络途径，开展树立心理健康意识、增加心理健康知识、预防心理疾病等方面的宣传。</w:t>
      </w:r>
    </w:p>
    <w:p w:rsidR="009D7E70" w:rsidRDefault="009D7E70">
      <w:pPr>
        <w:spacing w:line="360" w:lineRule="auto"/>
        <w:rPr>
          <w:rFonts w:cs="Times New Roman"/>
          <w:sz w:val="24"/>
          <w:szCs w:val="24"/>
        </w:rPr>
      </w:pPr>
    </w:p>
    <w:p w:rsidR="009D7E70" w:rsidRDefault="009D7E70">
      <w:bookmarkStart w:id="0" w:name="_GoBack"/>
      <w:bookmarkEnd w:id="0"/>
    </w:p>
    <w:sectPr w:rsidR="009D7E7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79A" w:rsidRDefault="00C1779A" w:rsidP="00884FC7">
      <w:r>
        <w:separator/>
      </w:r>
    </w:p>
  </w:endnote>
  <w:endnote w:type="continuationSeparator" w:id="0">
    <w:p w:rsidR="00C1779A" w:rsidRDefault="00C1779A" w:rsidP="00884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79A" w:rsidRDefault="00C1779A" w:rsidP="00884FC7">
      <w:r>
        <w:separator/>
      </w:r>
    </w:p>
  </w:footnote>
  <w:footnote w:type="continuationSeparator" w:id="0">
    <w:p w:rsidR="00C1779A" w:rsidRDefault="00C1779A" w:rsidP="00884F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6638D"/>
    <w:rsid w:val="000F649A"/>
    <w:rsid w:val="00105114"/>
    <w:rsid w:val="001133EA"/>
    <w:rsid w:val="0015213C"/>
    <w:rsid w:val="001B39B2"/>
    <w:rsid w:val="001E6CAE"/>
    <w:rsid w:val="002B3A06"/>
    <w:rsid w:val="00335115"/>
    <w:rsid w:val="00340669"/>
    <w:rsid w:val="00391FD2"/>
    <w:rsid w:val="00454DF6"/>
    <w:rsid w:val="004829FE"/>
    <w:rsid w:val="004A445C"/>
    <w:rsid w:val="004A4A32"/>
    <w:rsid w:val="004E5D19"/>
    <w:rsid w:val="00514C8C"/>
    <w:rsid w:val="00534CBE"/>
    <w:rsid w:val="005D5922"/>
    <w:rsid w:val="005D71A9"/>
    <w:rsid w:val="0065465B"/>
    <w:rsid w:val="00747F06"/>
    <w:rsid w:val="00794EBF"/>
    <w:rsid w:val="00831A20"/>
    <w:rsid w:val="00884FC7"/>
    <w:rsid w:val="00955653"/>
    <w:rsid w:val="009D7E70"/>
    <w:rsid w:val="00A8151C"/>
    <w:rsid w:val="00A9094C"/>
    <w:rsid w:val="00AE4EDD"/>
    <w:rsid w:val="00B131C0"/>
    <w:rsid w:val="00B53B71"/>
    <w:rsid w:val="00C1269E"/>
    <w:rsid w:val="00C1779A"/>
    <w:rsid w:val="00C301AD"/>
    <w:rsid w:val="00C50B08"/>
    <w:rsid w:val="00C63C7F"/>
    <w:rsid w:val="00CB736C"/>
    <w:rsid w:val="00D67672"/>
    <w:rsid w:val="00D92781"/>
    <w:rsid w:val="00E3491F"/>
    <w:rsid w:val="00F5461E"/>
    <w:rsid w:val="00FE347C"/>
    <w:rsid w:val="00FF06B2"/>
    <w:rsid w:val="01D967D4"/>
    <w:rsid w:val="03EC4D6A"/>
    <w:rsid w:val="0729627E"/>
    <w:rsid w:val="12FE08E8"/>
    <w:rsid w:val="13B54D9D"/>
    <w:rsid w:val="230D1610"/>
    <w:rsid w:val="2950490F"/>
    <w:rsid w:val="2DBE1074"/>
    <w:rsid w:val="2E3C5637"/>
    <w:rsid w:val="3C413E14"/>
    <w:rsid w:val="480743F8"/>
    <w:rsid w:val="48C84151"/>
    <w:rsid w:val="4E251FCD"/>
    <w:rsid w:val="64387385"/>
    <w:rsid w:val="70564E48"/>
    <w:rsid w:val="776E0A2B"/>
    <w:rsid w:val="7CEE5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484</Characters>
  <Application>Microsoft Office Word</Application>
  <DocSecurity>0</DocSecurity>
  <Lines>4</Lines>
  <Paragraphs>1</Paragraphs>
  <ScaleCrop>false</ScaleCrop>
  <Company>http://sdwm.org</Company>
  <LinksUpToDate>false</LinksUpToDate>
  <CharactersWithSpaces>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SDWM</cp:lastModifiedBy>
  <cp:revision>3</cp:revision>
  <cp:lastPrinted>2016-04-25T00:47:00Z</cp:lastPrinted>
  <dcterms:created xsi:type="dcterms:W3CDTF">2017-09-25T01:16:00Z</dcterms:created>
  <dcterms:modified xsi:type="dcterms:W3CDTF">2017-09-25T01:17:00Z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