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4CDCA7">
      <w:pPr>
        <w:spacing w:before="160" w:line="214" w:lineRule="auto"/>
        <w:jc w:val="center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23"/>
          <w:sz w:val="43"/>
          <w:szCs w:val="43"/>
        </w:rPr>
        <w:t>“深化扫黑除恶</w:t>
      </w:r>
      <w:r>
        <w:rPr>
          <w:rFonts w:ascii="方正小标宋简体" w:hAnsi="方正小标宋简体" w:eastAsia="方正小标宋简体" w:cs="方正小标宋简体"/>
          <w:spacing w:val="6"/>
          <w:sz w:val="43"/>
          <w:szCs w:val="43"/>
        </w:rPr>
        <w:t xml:space="preserve">  </w:t>
      </w:r>
      <w:r>
        <w:rPr>
          <w:rFonts w:ascii="方正小标宋简体" w:hAnsi="方正小标宋简体" w:eastAsia="方正小标宋简体" w:cs="方正小标宋简体"/>
          <w:spacing w:val="23"/>
          <w:sz w:val="43"/>
          <w:szCs w:val="43"/>
        </w:rPr>
        <w:t>守护你我平安”</w:t>
      </w:r>
    </w:p>
    <w:p w14:paraId="03AEB598">
      <w:pPr>
        <w:spacing w:before="107" w:line="211" w:lineRule="auto"/>
        <w:ind w:left="2318"/>
        <w:jc w:val="both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4"/>
          <w:sz w:val="43"/>
          <w:szCs w:val="43"/>
        </w:rPr>
        <w:t>“三微”作品格式要求</w:t>
      </w:r>
    </w:p>
    <w:p w14:paraId="1621F0F1">
      <w:pPr>
        <w:spacing w:line="319" w:lineRule="auto"/>
        <w:rPr>
          <w:rFonts w:ascii="Arial"/>
          <w:sz w:val="21"/>
        </w:rPr>
      </w:pPr>
    </w:p>
    <w:p w14:paraId="3E6CDB05">
      <w:pPr>
        <w:spacing w:line="319" w:lineRule="auto"/>
        <w:rPr>
          <w:rFonts w:ascii="Arial"/>
          <w:sz w:val="21"/>
        </w:rPr>
      </w:pPr>
    </w:p>
    <w:p w14:paraId="5072E56B">
      <w:pPr>
        <w:spacing w:before="101" w:line="228" w:lineRule="auto"/>
        <w:ind w:left="643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4"/>
          <w:sz w:val="31"/>
          <w:szCs w:val="31"/>
        </w:rPr>
        <w:t>一、微电影</w:t>
      </w:r>
    </w:p>
    <w:p w14:paraId="7A22CA92">
      <w:pPr>
        <w:pStyle w:val="2"/>
        <w:spacing w:before="206" w:line="348" w:lineRule="auto"/>
        <w:ind w:left="17" w:right="83" w:firstLine="646"/>
      </w:pPr>
      <w:r>
        <w:rPr>
          <w:rFonts w:ascii="楷体" w:hAnsi="楷体" w:eastAsia="楷体" w:cs="楷体"/>
          <w:spacing w:val="22"/>
        </w:rPr>
        <w:t>（一）</w:t>
      </w:r>
      <w:r>
        <w:rPr>
          <w:rFonts w:ascii="楷体" w:hAnsi="楷体" w:eastAsia="楷体" w:cs="楷体"/>
          <w:spacing w:val="-41"/>
        </w:rPr>
        <w:t xml:space="preserve"> </w:t>
      </w:r>
      <w:r>
        <w:rPr>
          <w:rFonts w:ascii="楷体" w:hAnsi="楷体" w:eastAsia="楷体" w:cs="楷体"/>
          <w:spacing w:val="22"/>
        </w:rPr>
        <w:t>视频画面：</w:t>
      </w:r>
      <w:r>
        <w:rPr>
          <w:rFonts w:ascii="楷体" w:hAnsi="楷体" w:eastAsia="楷体" w:cs="楷体"/>
          <w:spacing w:val="-30"/>
        </w:rPr>
        <w:t xml:space="preserve"> </w:t>
      </w:r>
      <w:r>
        <w:rPr>
          <w:spacing w:val="22"/>
        </w:rPr>
        <w:t>要求横版画幅，</w:t>
      </w:r>
      <w:r>
        <w:rPr>
          <w:spacing w:val="-23"/>
        </w:rPr>
        <w:t xml:space="preserve"> </w:t>
      </w:r>
      <w:r>
        <w:rPr>
          <w:spacing w:val="22"/>
        </w:rPr>
        <w:t>16:9 比例，</w:t>
      </w:r>
      <w:r>
        <w:rPr>
          <w:spacing w:val="-39"/>
        </w:rPr>
        <w:t xml:space="preserve"> </w:t>
      </w:r>
      <w:r>
        <w:rPr>
          <w:spacing w:val="22"/>
        </w:rPr>
        <w:t>分辨率</w:t>
      </w:r>
      <w:r>
        <w:rPr>
          <w:spacing w:val="-3"/>
        </w:rPr>
        <w:t>1920*1080，mp4</w:t>
      </w:r>
      <w:r>
        <w:rPr>
          <w:spacing w:val="-47"/>
        </w:rPr>
        <w:t xml:space="preserve"> </w:t>
      </w:r>
      <w:r>
        <w:rPr>
          <w:spacing w:val="-3"/>
        </w:rPr>
        <w:t>视频格式，</w:t>
      </w:r>
      <w:r>
        <w:rPr>
          <w:spacing w:val="-89"/>
        </w:rPr>
        <w:t xml:space="preserve"> </w:t>
      </w:r>
      <w:r>
        <w:rPr>
          <w:spacing w:val="-3"/>
        </w:rPr>
        <w:t>时长</w:t>
      </w:r>
      <w:r>
        <w:rPr>
          <w:spacing w:val="-49"/>
        </w:rPr>
        <w:t xml:space="preserve"> </w:t>
      </w:r>
      <w:r>
        <w:rPr>
          <w:spacing w:val="-3"/>
        </w:rPr>
        <w:t>2</w:t>
      </w:r>
      <w:r>
        <w:rPr>
          <w:spacing w:val="-42"/>
        </w:rPr>
        <w:t xml:space="preserve"> </w:t>
      </w:r>
      <w:r>
        <w:rPr>
          <w:spacing w:val="-3"/>
        </w:rPr>
        <w:t>至</w:t>
      </w:r>
      <w:r>
        <w:rPr>
          <w:spacing w:val="-41"/>
        </w:rPr>
        <w:t xml:space="preserve"> </w:t>
      </w:r>
      <w:r>
        <w:rPr>
          <w:spacing w:val="-3"/>
        </w:rPr>
        <w:t>15</w:t>
      </w:r>
      <w:r>
        <w:rPr>
          <w:spacing w:val="-57"/>
        </w:rPr>
        <w:t xml:space="preserve"> </w:t>
      </w:r>
      <w:r>
        <w:rPr>
          <w:spacing w:val="-3"/>
        </w:rPr>
        <w:t>分钟。</w:t>
      </w:r>
    </w:p>
    <w:p w14:paraId="7FB71256">
      <w:pPr>
        <w:pStyle w:val="2"/>
        <w:spacing w:before="4" w:line="348" w:lineRule="auto"/>
        <w:ind w:left="2" w:right="80" w:firstLine="661"/>
      </w:pPr>
      <w:r>
        <w:rPr>
          <w:rFonts w:ascii="楷体" w:hAnsi="楷体" w:eastAsia="楷体" w:cs="楷体"/>
          <w:spacing w:val="2"/>
        </w:rPr>
        <w:t>（二）视频标题：</w:t>
      </w:r>
      <w:r>
        <w:rPr>
          <w:spacing w:val="2"/>
        </w:rPr>
        <w:t>限</w:t>
      </w:r>
      <w:r>
        <w:rPr>
          <w:spacing w:val="-40"/>
        </w:rPr>
        <w:t xml:space="preserve"> </w:t>
      </w:r>
      <w:r>
        <w:rPr>
          <w:spacing w:val="2"/>
        </w:rPr>
        <w:t>25</w:t>
      </w:r>
      <w:r>
        <w:rPr>
          <w:spacing w:val="-37"/>
        </w:rPr>
        <w:t xml:space="preserve"> </w:t>
      </w:r>
      <w:r>
        <w:rPr>
          <w:spacing w:val="2"/>
        </w:rPr>
        <w:t>字以内，突出视频重点，选取精彩内</w:t>
      </w:r>
      <w:r>
        <w:rPr>
          <w:spacing w:val="4"/>
        </w:rPr>
        <w:t>容表述，力求生动活泼。</w:t>
      </w:r>
    </w:p>
    <w:p w14:paraId="780FC649">
      <w:pPr>
        <w:pStyle w:val="2"/>
        <w:spacing w:before="5" w:line="219" w:lineRule="auto"/>
        <w:jc w:val="right"/>
      </w:pPr>
      <w:r>
        <w:rPr>
          <w:rFonts w:ascii="楷体" w:hAnsi="楷体" w:eastAsia="楷体" w:cs="楷体"/>
          <w:spacing w:val="-1"/>
        </w:rPr>
        <w:t>（三）视频简介：</w:t>
      </w:r>
      <w:r>
        <w:rPr>
          <w:spacing w:val="-1"/>
        </w:rPr>
        <w:t>限</w:t>
      </w:r>
      <w:r>
        <w:rPr>
          <w:spacing w:val="-34"/>
        </w:rPr>
        <w:t xml:space="preserve"> </w:t>
      </w:r>
      <w:r>
        <w:rPr>
          <w:spacing w:val="-1"/>
        </w:rPr>
        <w:t>100</w:t>
      </w:r>
      <w:r>
        <w:rPr>
          <w:spacing w:val="-40"/>
        </w:rPr>
        <w:t xml:space="preserve"> </w:t>
      </w:r>
      <w:r>
        <w:rPr>
          <w:spacing w:val="-1"/>
        </w:rPr>
        <w:t>字以内，简明概括视频主题及内容。</w:t>
      </w:r>
    </w:p>
    <w:p w14:paraId="3CEC03AB">
      <w:pPr>
        <w:pStyle w:val="2"/>
        <w:spacing w:before="219" w:line="349" w:lineRule="auto"/>
        <w:ind w:left="12" w:right="78" w:firstLine="651"/>
      </w:pPr>
      <w:r>
        <w:rPr>
          <w:rFonts w:ascii="楷体" w:hAnsi="楷体" w:eastAsia="楷体" w:cs="楷体"/>
          <w:spacing w:val="10"/>
        </w:rPr>
        <w:t>（四）视频封面：</w:t>
      </w:r>
      <w:r>
        <w:rPr>
          <w:spacing w:val="10"/>
        </w:rPr>
        <w:t>模版图片，4:3、16</w:t>
      </w:r>
      <w:r>
        <w:rPr>
          <w:spacing w:val="9"/>
        </w:rPr>
        <w:t>:9 比例各一张，用于</w:t>
      </w:r>
      <w:r>
        <w:rPr>
          <w:spacing w:val="3"/>
        </w:rPr>
        <w:t>突出主题吸引用户点击。</w:t>
      </w:r>
    </w:p>
    <w:p w14:paraId="6604F91D">
      <w:pPr>
        <w:spacing w:before="1" w:line="228" w:lineRule="auto"/>
        <w:ind w:left="643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二、微视频</w:t>
      </w:r>
    </w:p>
    <w:p w14:paraId="07BD68CB">
      <w:pPr>
        <w:pStyle w:val="2"/>
        <w:spacing w:before="205" w:line="349" w:lineRule="auto"/>
        <w:ind w:firstLine="663"/>
      </w:pPr>
      <w:r>
        <w:rPr>
          <w:rFonts w:ascii="楷体" w:hAnsi="楷体" w:eastAsia="楷体" w:cs="楷体"/>
          <w:spacing w:val="-7"/>
        </w:rPr>
        <w:t>（一）视频画面：</w:t>
      </w:r>
      <w:r>
        <w:rPr>
          <w:spacing w:val="-7"/>
        </w:rPr>
        <w:t>符合短视频平台风格，竖版画幅</w:t>
      </w:r>
      <w:r>
        <w:rPr>
          <w:spacing w:val="-43"/>
        </w:rPr>
        <w:t xml:space="preserve"> </w:t>
      </w:r>
      <w:r>
        <w:rPr>
          <w:spacing w:val="-7"/>
        </w:rPr>
        <w:t>9:16 比例，</w:t>
      </w:r>
      <w:r>
        <w:rPr>
          <w:spacing w:val="-1"/>
        </w:rPr>
        <w:t>分辨率</w:t>
      </w:r>
      <w:r>
        <w:rPr>
          <w:spacing w:val="-41"/>
        </w:rPr>
        <w:t xml:space="preserve"> </w:t>
      </w:r>
      <w:r>
        <w:rPr>
          <w:spacing w:val="-1"/>
        </w:rPr>
        <w:t>1080*1920，mp4</w:t>
      </w:r>
      <w:r>
        <w:rPr>
          <w:spacing w:val="-55"/>
        </w:rPr>
        <w:t xml:space="preserve"> </w:t>
      </w:r>
      <w:r>
        <w:rPr>
          <w:spacing w:val="-1"/>
        </w:rPr>
        <w:t>视频格式，</w:t>
      </w:r>
      <w:r>
        <w:rPr>
          <w:spacing w:val="-89"/>
        </w:rPr>
        <w:t xml:space="preserve"> </w:t>
      </w:r>
      <w:r>
        <w:rPr>
          <w:spacing w:val="-1"/>
        </w:rPr>
        <w:t>时长</w:t>
      </w:r>
      <w:r>
        <w:rPr>
          <w:spacing w:val="-41"/>
        </w:rPr>
        <w:t xml:space="preserve"> </w:t>
      </w:r>
      <w:r>
        <w:rPr>
          <w:spacing w:val="-1"/>
        </w:rPr>
        <w:t>15</w:t>
      </w:r>
      <w:r>
        <w:rPr>
          <w:spacing w:val="-57"/>
        </w:rPr>
        <w:t xml:space="preserve"> </w:t>
      </w:r>
      <w:r>
        <w:rPr>
          <w:spacing w:val="-2"/>
        </w:rPr>
        <w:t>秒至</w:t>
      </w:r>
      <w:r>
        <w:rPr>
          <w:spacing w:val="-43"/>
        </w:rPr>
        <w:t xml:space="preserve"> </w:t>
      </w:r>
      <w:r>
        <w:rPr>
          <w:spacing w:val="-2"/>
        </w:rPr>
        <w:t>1</w:t>
      </w:r>
      <w:r>
        <w:rPr>
          <w:spacing w:val="-60"/>
        </w:rPr>
        <w:t xml:space="preserve"> </w:t>
      </w:r>
      <w:r>
        <w:rPr>
          <w:spacing w:val="-2"/>
        </w:rPr>
        <w:t>分钟。</w:t>
      </w:r>
    </w:p>
    <w:p w14:paraId="13475CAA">
      <w:pPr>
        <w:pStyle w:val="2"/>
        <w:spacing w:before="4" w:line="349" w:lineRule="auto"/>
        <w:ind w:right="77" w:firstLine="663"/>
      </w:pPr>
      <w:r>
        <w:rPr>
          <w:rFonts w:ascii="楷体" w:hAnsi="楷体" w:eastAsia="楷体" w:cs="楷体"/>
          <w:spacing w:val="11"/>
        </w:rPr>
        <w:t>（二）竖屏视频字幕要求：</w:t>
      </w:r>
      <w:r>
        <w:rPr>
          <w:spacing w:val="11"/>
        </w:rPr>
        <w:t>标题限两行以内，字体为华康俪</w:t>
      </w:r>
      <w:r>
        <w:rPr>
          <w:spacing w:val="10"/>
        </w:rPr>
        <w:t>金黑，颜色为黄（参数为</w:t>
      </w:r>
      <w:r>
        <w:rPr>
          <w:spacing w:val="-58"/>
        </w:rPr>
        <w:t xml:space="preserve"> </w:t>
      </w:r>
      <w:r>
        <w:rPr>
          <w:spacing w:val="10"/>
        </w:rPr>
        <w:t>R：257 G：205 B：-67</w:t>
      </w:r>
      <w:r>
        <w:rPr>
          <w:spacing w:val="-49"/>
        </w:rPr>
        <w:t>），</w:t>
      </w:r>
      <w:r>
        <w:rPr>
          <w:spacing w:val="10"/>
        </w:rPr>
        <w:t>位于视频上</w:t>
      </w:r>
      <w:r>
        <w:rPr>
          <w:spacing w:val="12"/>
        </w:rPr>
        <w:t>方居中。同期声字幕一行，显示在画面下方，字体为方正兰</w:t>
      </w:r>
      <w:r>
        <w:rPr>
          <w:spacing w:val="11"/>
        </w:rPr>
        <w:t>亭粗</w:t>
      </w:r>
      <w:r>
        <w:rPr>
          <w:spacing w:val="9"/>
        </w:rPr>
        <w:t>黑简体，颜色为白。两屏字幕间不可出现小于</w:t>
      </w:r>
      <w:r>
        <w:rPr>
          <w:spacing w:val="-30"/>
        </w:rPr>
        <w:t xml:space="preserve"> </w:t>
      </w:r>
      <w:r>
        <w:rPr>
          <w:spacing w:val="9"/>
        </w:rPr>
        <w:t>0.5</w:t>
      </w:r>
      <w:r>
        <w:rPr>
          <w:spacing w:val="-55"/>
        </w:rPr>
        <w:t xml:space="preserve"> </w:t>
      </w:r>
      <w:r>
        <w:rPr>
          <w:spacing w:val="9"/>
        </w:rPr>
        <w:t>秒的空隙，视</w:t>
      </w:r>
      <w:r>
        <w:rPr>
          <w:spacing w:val="8"/>
        </w:rPr>
        <w:t>频整体须流畅，不可出现跳帧。</w:t>
      </w:r>
    </w:p>
    <w:p w14:paraId="7D328A20">
      <w:pPr>
        <w:spacing w:line="349" w:lineRule="auto"/>
        <w:sectPr>
          <w:headerReference r:id="rId5" w:type="default"/>
          <w:footerReference r:id="rId6" w:type="default"/>
          <w:pgSz w:w="11906" w:h="16838"/>
          <w:pgMar w:top="2469" w:right="1266" w:bottom="1762" w:left="1546" w:header="1978" w:footer="1371" w:gutter="0"/>
          <w:cols w:space="720" w:num="1"/>
        </w:sectPr>
      </w:pPr>
    </w:p>
    <w:p w14:paraId="49DC220D">
      <w:pPr>
        <w:spacing w:line="258" w:lineRule="auto"/>
        <w:rPr>
          <w:rFonts w:ascii="Arial"/>
          <w:sz w:val="21"/>
        </w:rPr>
      </w:pPr>
    </w:p>
    <w:p w14:paraId="415A1631">
      <w:pPr>
        <w:spacing w:line="259" w:lineRule="auto"/>
        <w:rPr>
          <w:rFonts w:ascii="Arial"/>
          <w:sz w:val="21"/>
        </w:rPr>
      </w:pPr>
    </w:p>
    <w:p w14:paraId="43F233AB">
      <w:pPr>
        <w:spacing w:line="259" w:lineRule="auto"/>
        <w:rPr>
          <w:rFonts w:ascii="Arial"/>
          <w:sz w:val="21"/>
        </w:rPr>
      </w:pPr>
    </w:p>
    <w:p w14:paraId="3DD9209F">
      <w:pPr>
        <w:spacing w:line="259" w:lineRule="auto"/>
        <w:rPr>
          <w:rFonts w:ascii="Arial"/>
          <w:sz w:val="21"/>
        </w:rPr>
      </w:pPr>
    </w:p>
    <w:p w14:paraId="786C2E9D">
      <w:pPr>
        <w:spacing w:line="259" w:lineRule="auto"/>
        <w:rPr>
          <w:rFonts w:ascii="Arial"/>
          <w:sz w:val="21"/>
        </w:rPr>
      </w:pPr>
    </w:p>
    <w:p w14:paraId="2B914C6D">
      <w:pPr>
        <w:spacing w:line="259" w:lineRule="auto"/>
        <w:rPr>
          <w:rFonts w:ascii="Arial"/>
          <w:sz w:val="21"/>
        </w:rPr>
      </w:pPr>
    </w:p>
    <w:p w14:paraId="4B78E4DD">
      <w:pPr>
        <w:pStyle w:val="2"/>
        <w:spacing w:before="101" w:line="349" w:lineRule="auto"/>
        <w:ind w:left="15" w:right="97" w:firstLine="656"/>
      </w:pPr>
      <w:r>
        <w:rPr>
          <w:rFonts w:ascii="楷体" w:hAnsi="楷体" w:eastAsia="楷体" w:cs="楷体"/>
          <w:spacing w:val="2"/>
        </w:rPr>
        <w:t>（三）视频文案规范：</w:t>
      </w:r>
      <w:r>
        <w:rPr>
          <w:spacing w:val="2"/>
        </w:rPr>
        <w:t>限</w:t>
      </w:r>
      <w:r>
        <w:rPr>
          <w:spacing w:val="-39"/>
        </w:rPr>
        <w:t xml:space="preserve"> </w:t>
      </w:r>
      <w:r>
        <w:rPr>
          <w:spacing w:val="2"/>
        </w:rPr>
        <w:t>50</w:t>
      </w:r>
      <w:r>
        <w:rPr>
          <w:spacing w:val="-39"/>
        </w:rPr>
        <w:t xml:space="preserve"> </w:t>
      </w:r>
      <w:r>
        <w:rPr>
          <w:spacing w:val="2"/>
        </w:rPr>
        <w:t>字以内，须包括要素：地点、人</w:t>
      </w:r>
      <w:r>
        <w:rPr>
          <w:spacing w:val="6"/>
        </w:rPr>
        <w:t>物、事件、结果。</w:t>
      </w:r>
    </w:p>
    <w:p w14:paraId="1229D43A">
      <w:pPr>
        <w:spacing w:line="227" w:lineRule="auto"/>
        <w:ind w:left="652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三、微动漫</w:t>
      </w:r>
    </w:p>
    <w:p w14:paraId="0DDF8173">
      <w:pPr>
        <w:pStyle w:val="2"/>
        <w:spacing w:before="209" w:line="349" w:lineRule="auto"/>
        <w:ind w:left="25" w:right="99" w:firstLine="646"/>
      </w:pPr>
      <w:r>
        <w:rPr>
          <w:rFonts w:ascii="楷体" w:hAnsi="楷体" w:eastAsia="楷体" w:cs="楷体"/>
          <w:spacing w:val="22"/>
        </w:rPr>
        <w:t>（一）视频画面：</w:t>
      </w:r>
      <w:r>
        <w:rPr>
          <w:rFonts w:ascii="楷体" w:hAnsi="楷体" w:eastAsia="楷体" w:cs="楷体"/>
          <w:spacing w:val="-30"/>
        </w:rPr>
        <w:t xml:space="preserve"> </w:t>
      </w:r>
      <w:r>
        <w:rPr>
          <w:spacing w:val="22"/>
        </w:rPr>
        <w:t>要求横版画幅，</w:t>
      </w:r>
      <w:r>
        <w:rPr>
          <w:spacing w:val="-23"/>
        </w:rPr>
        <w:t xml:space="preserve"> </w:t>
      </w:r>
      <w:r>
        <w:rPr>
          <w:spacing w:val="22"/>
        </w:rPr>
        <w:t>16:9 比例，</w:t>
      </w:r>
      <w:r>
        <w:rPr>
          <w:spacing w:val="-39"/>
        </w:rPr>
        <w:t xml:space="preserve"> </w:t>
      </w:r>
      <w:r>
        <w:rPr>
          <w:spacing w:val="22"/>
        </w:rPr>
        <w:t>分辨率</w:t>
      </w:r>
      <w:r>
        <w:rPr>
          <w:spacing w:val="-1"/>
        </w:rPr>
        <w:t>1920*1080，mp4</w:t>
      </w:r>
      <w:r>
        <w:rPr>
          <w:spacing w:val="-46"/>
        </w:rPr>
        <w:t xml:space="preserve"> </w:t>
      </w:r>
      <w:r>
        <w:rPr>
          <w:spacing w:val="-1"/>
        </w:rPr>
        <w:t>视频格式，</w:t>
      </w:r>
      <w:r>
        <w:rPr>
          <w:spacing w:val="-89"/>
        </w:rPr>
        <w:t xml:space="preserve"> </w:t>
      </w:r>
      <w:r>
        <w:rPr>
          <w:spacing w:val="-1"/>
        </w:rPr>
        <w:t>时长</w:t>
      </w:r>
      <w:r>
        <w:rPr>
          <w:spacing w:val="-36"/>
        </w:rPr>
        <w:t xml:space="preserve"> </w:t>
      </w:r>
      <w:r>
        <w:rPr>
          <w:spacing w:val="-1"/>
        </w:rPr>
        <w:t>3</w:t>
      </w:r>
      <w:r>
        <w:rPr>
          <w:spacing w:val="-60"/>
        </w:rPr>
        <w:t xml:space="preserve"> </w:t>
      </w:r>
      <w:r>
        <w:rPr>
          <w:spacing w:val="-1"/>
        </w:rPr>
        <w:t>分钟以内。</w:t>
      </w:r>
    </w:p>
    <w:p w14:paraId="7CBE5140">
      <w:pPr>
        <w:pStyle w:val="2"/>
        <w:spacing w:before="2" w:line="349" w:lineRule="auto"/>
        <w:ind w:left="10" w:right="96" w:firstLine="661"/>
      </w:pPr>
      <w:r>
        <w:rPr>
          <w:rFonts w:ascii="楷体" w:hAnsi="楷体" w:eastAsia="楷体" w:cs="楷体"/>
          <w:spacing w:val="2"/>
        </w:rPr>
        <w:t>（二）视频标题：</w:t>
      </w:r>
      <w:r>
        <w:rPr>
          <w:spacing w:val="2"/>
        </w:rPr>
        <w:t>限</w:t>
      </w:r>
      <w:r>
        <w:rPr>
          <w:spacing w:val="-40"/>
        </w:rPr>
        <w:t xml:space="preserve"> </w:t>
      </w:r>
      <w:r>
        <w:rPr>
          <w:spacing w:val="2"/>
        </w:rPr>
        <w:t>15</w:t>
      </w:r>
      <w:r>
        <w:rPr>
          <w:spacing w:val="-37"/>
        </w:rPr>
        <w:t xml:space="preserve"> </w:t>
      </w:r>
      <w:r>
        <w:rPr>
          <w:spacing w:val="2"/>
        </w:rPr>
        <w:t>字以内，突出视频重点，选取精彩内</w:t>
      </w:r>
      <w:r>
        <w:rPr>
          <w:spacing w:val="3"/>
        </w:rPr>
        <w:t>容表述。</w:t>
      </w:r>
    </w:p>
    <w:p w14:paraId="48992DB1">
      <w:pPr>
        <w:pStyle w:val="2"/>
        <w:spacing w:before="2" w:line="349" w:lineRule="auto"/>
        <w:ind w:left="10" w:right="96" w:firstLine="661"/>
        <w:rPr>
          <w:rFonts w:ascii="Arial"/>
          <w:sz w:val="21"/>
        </w:rPr>
      </w:pPr>
      <w:r>
        <w:rPr>
          <w:rFonts w:ascii="楷体" w:hAnsi="楷体" w:eastAsia="楷体" w:cs="楷体"/>
          <w:spacing w:val="2"/>
        </w:rPr>
        <w:t>（三）视频简介：附两个文案，短视频文案限 100 字以内，微博文案限 140 字以内，须包括要素：地点（具体到省市）、人物、事件经过、结果、内容精炼，符合互联网平台风格。</w:t>
      </w:r>
      <w:bookmarkStart w:id="0" w:name="_GoBack"/>
      <w:bookmarkEnd w:id="0"/>
    </w:p>
    <w:p w14:paraId="13088F56">
      <w:pPr>
        <w:spacing w:line="260" w:lineRule="auto"/>
        <w:rPr>
          <w:rFonts w:ascii="Arial"/>
          <w:sz w:val="21"/>
        </w:rPr>
      </w:pPr>
    </w:p>
    <w:p w14:paraId="6CA83C1A">
      <w:pPr>
        <w:spacing w:line="260" w:lineRule="auto"/>
        <w:rPr>
          <w:rFonts w:ascii="Arial"/>
          <w:sz w:val="21"/>
        </w:rPr>
      </w:pPr>
    </w:p>
    <w:p w14:paraId="779009ED">
      <w:pPr>
        <w:spacing w:line="260" w:lineRule="auto"/>
        <w:rPr>
          <w:rFonts w:ascii="Arial"/>
          <w:sz w:val="21"/>
        </w:rPr>
      </w:pPr>
    </w:p>
    <w:p w14:paraId="42224F70">
      <w:pPr>
        <w:spacing w:line="751" w:lineRule="exact"/>
        <w:ind w:firstLine="0"/>
      </w:pPr>
    </w:p>
    <w:sectPr>
      <w:headerReference r:id="rId7" w:type="default"/>
      <w:footerReference r:id="rId8" w:type="default"/>
      <w:pgSz w:w="11906" w:h="16838"/>
      <w:pgMar w:top="400" w:right="1319" w:bottom="40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19CA47">
    <w:pPr>
      <w:pStyle w:val="2"/>
      <w:spacing w:line="242" w:lineRule="auto"/>
      <w:ind w:left="7973"/>
      <w:rPr>
        <w:sz w:val="29"/>
        <w:szCs w:val="29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0BED75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6C054A">
    <w:pPr>
      <w:spacing w:before="83" w:line="230" w:lineRule="auto"/>
      <w:ind w:left="15"/>
      <w:rPr>
        <w:rFonts w:ascii="黑体" w:hAnsi="黑体" w:eastAsia="黑体" w:cs="黑体"/>
        <w:sz w:val="31"/>
        <w:szCs w:val="3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57CAC2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4FD3DEA"/>
    <w:rsid w:val="0DA675E9"/>
    <w:rsid w:val="10A86610"/>
    <w:rsid w:val="13873A19"/>
    <w:rsid w:val="1FD44489"/>
    <w:rsid w:val="22592A24"/>
    <w:rsid w:val="2FAD0853"/>
    <w:rsid w:val="32FC7B27"/>
    <w:rsid w:val="36444AAB"/>
    <w:rsid w:val="36D942C9"/>
    <w:rsid w:val="3778737F"/>
    <w:rsid w:val="38972C08"/>
    <w:rsid w:val="3A0C2DFE"/>
    <w:rsid w:val="3C392C48"/>
    <w:rsid w:val="443C4228"/>
    <w:rsid w:val="466522DB"/>
    <w:rsid w:val="47953C4F"/>
    <w:rsid w:val="506420D3"/>
    <w:rsid w:val="53004672"/>
    <w:rsid w:val="540E2DBF"/>
    <w:rsid w:val="561C6277"/>
    <w:rsid w:val="567F6A01"/>
    <w:rsid w:val="5FB76A00"/>
    <w:rsid w:val="60F65306"/>
    <w:rsid w:val="60FF400B"/>
    <w:rsid w:val="63124273"/>
    <w:rsid w:val="6F2614AD"/>
    <w:rsid w:val="7D42570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b8444121-773f-41a6-8046-5ba1ab2c231e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785B2DB2</paraID>
      <start>0</start>
      <end>1</end>
      <status>modified</status>
      <modifiedWord>（</modifiedWord>
      <trackRevisions>false</trackRevisions>
    </reviewItem>
    <reviewItem>
      <errorID>6b4a6a72-1db7-4150-9fad-e488c58adf8a</errorID>
      <errorWord>）</errorWord>
      <group>L1_Punc</group>
      <groupName>标点问题</groupName>
      <ability>L2_Punc_CN</ability>
      <abilityName>标点符号问题</abilityName>
      <candidateList>
        <item>) </item>
      </candidateList>
      <explain/>
      <paraID>785B2DB2</paraID>
      <start>2</start>
      <end>4</end>
      <status>modified</status>
      <modifiedWord>) </modifiedWord>
      <trackRevisions>false</trackRevisions>
    </reviewItem>
    <reviewItem>
      <errorID>073b4d2b-5435-4526-a964-462df5a75683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409E9BA5</paraID>
      <start>42</start>
      <end>42</end>
      <status>modified</status>
      <modifiedWord/>
      <trackRevisions>false</trackRevisions>
    </reviewItem>
    <reviewItem>
      <errorID>60c3e60a-db72-4aef-a2c1-caa2eb734f9c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409E9BA5</paraID>
      <start>101</start>
      <end>101</end>
      <status>modified</status>
      <modifiedWord/>
      <trackRevisions>false</trackRevisions>
    </reviewItem>
    <reviewItem>
      <errorID>648434e1-b816-4824-bc7f-cb9d1ba17771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17F84F32</paraID>
      <start>27</start>
      <end>27</end>
      <status>modified</status>
      <modifiedWord/>
      <trackRevisions>false</trackRevisions>
    </reviewItem>
    <reviewItem>
      <errorID>14e50aba-7ade-4aed-b10b-f88d2332ad02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17F84F32</paraID>
      <start>49</start>
      <end>49</end>
      <status>modified</status>
      <modifiedWord/>
      <trackRevisions>false</trackRevisions>
    </reviewItem>
    <reviewItem>
      <errorID>fe205171-7f55-4ef7-b644-1efd7c60db0d</errorID>
      <errorWord>（四）</errorWord>
      <group>L1_Format</group>
      <groupName>格式问题</groupName>
      <ability>L2_Ordinal</ability>
      <abilityName>序号格式</abilityName>
      <candidateList>
        <item>（三）</item>
      </candidateList>
      <explain>标题顺序错误，请检查标题顺序是否合理。</explain>
      <paraID>63B87EAC</paraID>
      <start>0</start>
      <end>3</end>
      <status>modified</status>
      <modifiedWord>（三）</modifiedWord>
      <trackRevisions>false</trackRevisions>
    </reviewItem>
    <reviewItem>
      <errorID>65b79962-bad4-40b2-99be-a71e4999bf3c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63B87EAC</paraID>
      <start>3</start>
      <end>3</end>
      <status>modified</status>
      <modifiedWord/>
      <trackRevisions>false</trackRevisions>
    </reviewItem>
    <reviewItem>
      <errorID>8e4ab17d-1626-4e8e-b659-f4a8131ee781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3AEB598</paraID>
      <start>3</start>
      <end>3</end>
      <status>modified</status>
      <modifiedWord/>
      <trackRevisions>false</trackRevisions>
    </reviewItem>
    <reviewItem>
      <errorID>9fd5d0d8-4b8e-4d5c-9433-ebf9f7073754</errorID>
      <errorWord>模版</errorWord>
      <group>L1_Word</group>
      <groupName>字词问题</groupName>
      <ability>L2_Typo</ability>
      <abilityName>字词错误</abilityName>
      <candidateList>
        <item>模板</item>
      </candidateList>
      <explain/>
      <paraID>3CEC03AB</paraID>
      <start>8</start>
      <end>10</end>
      <status>unmodified</status>
      <modifiedWord/>
      <trackRevisions>false</trackRevisions>
    </reviewItem>
    <reviewItem>
      <errorID>a8201a47-f5df-41e9-a9d6-7e76c1ce1600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72C21967</paraID>
      <start>69</start>
      <end>70</end>
      <status>unmodified</status>
      <modifiedWord/>
      <trackRevisions>false</trackRevisions>
    </reviewItem>
    <reviewItem>
      <errorID>53a5dbaf-5a30-4911-a579-8a16e6ddb4bb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41E23068</paraID>
      <start>20</start>
      <end>20</end>
      <status>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dbdf539-d832-4ff3-9ccf-c5acc422a63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522</Words>
  <Characters>585</Characters>
  <TotalTime>15</TotalTime>
  <ScaleCrop>false</ScaleCrop>
  <LinksUpToDate>false</LinksUpToDate>
  <CharactersWithSpaces>633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2026-09-24T18:40:00Z</dcterms:created>
  <dc:creator>文印员</dc:creator>
  <cp:lastModifiedBy>耿盛涛</cp:lastModifiedBy>
  <dcterms:modified xsi:type="dcterms:W3CDTF">2026-09-30T05:50:41Z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2026-09-28T16:34:25Z</vt:filetime>
  </property>
  <property fmtid="{D5CDD505-2E9C-101B-9397-08002B2CF9AE}" pid="4" name="KSOTemplateDocerSaveRecord">
    <vt:lpwstr>eyJoZGlkIjoiOTEwNjM2NTkwZmFlNDViZTdiZjY2YWQ1MzU3YTY5NzciLCJ1c2VySWQiOiIxNjE4MTIxMDUzIn0=</vt:lpwstr>
  </property>
  <property fmtid="{D5CDD505-2E9C-101B-9397-08002B2CF9AE}" pid="5" name="KSOProductBuildVer">
    <vt:lpwstr>2052-12.1.0.24034</vt:lpwstr>
  </property>
  <property fmtid="{D5CDD505-2E9C-101B-9397-08002B2CF9AE}" pid="6" name="ICV">
    <vt:lpwstr>27FEE066A4E84C15948285E08B79F44E_13</vt:lpwstr>
  </property>
</Properties>
</file>