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2FBD" w:rsidRPr="00D22FBD" w:rsidRDefault="00D22FBD" w:rsidP="00D22FBD">
      <w:pPr>
        <w:widowControl/>
        <w:shd w:val="clear" w:color="auto" w:fill="FFFFFF"/>
        <w:spacing w:before="100" w:beforeAutospacing="1" w:after="100" w:afterAutospacing="1" w:line="225" w:lineRule="atLeast"/>
        <w:jc w:val="left"/>
        <w:rPr>
          <w:rFonts w:ascii="Arial" w:hAnsi="Arial" w:cs="宋体"/>
          <w:color w:val="000000"/>
          <w:kern w:val="0"/>
          <w:sz w:val="15"/>
          <w:szCs w:val="15"/>
        </w:rPr>
      </w:pPr>
      <w:r w:rsidRPr="00D22FBD">
        <w:rPr>
          <w:rFonts w:ascii="Arial" w:hAnsi="Arial" w:cs="宋体"/>
          <w:b/>
          <w:bCs/>
          <w:color w:val="000000"/>
          <w:kern w:val="0"/>
          <w:sz w:val="20"/>
        </w:rPr>
        <w:t>附：</w:t>
      </w:r>
      <w:r w:rsidRPr="00D22FBD">
        <w:rPr>
          <w:rFonts w:ascii="Arial" w:hAnsi="Arial" w:cs="宋体"/>
          <w:b/>
          <w:bCs/>
          <w:color w:val="000000"/>
          <w:kern w:val="0"/>
          <w:sz w:val="20"/>
        </w:rPr>
        <w:t>2019</w:t>
      </w:r>
      <w:r w:rsidRPr="00D22FBD">
        <w:rPr>
          <w:rFonts w:ascii="Arial" w:hAnsi="Arial" w:cs="宋体"/>
          <w:b/>
          <w:bCs/>
          <w:color w:val="000000"/>
          <w:kern w:val="0"/>
          <w:sz w:val="20"/>
        </w:rPr>
        <w:t>年度</w:t>
      </w:r>
      <w:r w:rsidR="00945ADF">
        <w:rPr>
          <w:rFonts w:ascii="Arial" w:hAnsi="Arial" w:cs="宋体" w:hint="eastAsia"/>
          <w:b/>
          <w:bCs/>
          <w:color w:val="000000"/>
          <w:kern w:val="0"/>
          <w:sz w:val="20"/>
        </w:rPr>
        <w:t>四川</w:t>
      </w:r>
      <w:r w:rsidRPr="00D22FBD">
        <w:rPr>
          <w:rFonts w:ascii="Arial" w:hAnsi="Arial" w:cs="宋体"/>
          <w:b/>
          <w:bCs/>
          <w:color w:val="000000"/>
          <w:kern w:val="0"/>
          <w:sz w:val="20"/>
        </w:rPr>
        <w:t>科技</w:t>
      </w:r>
      <w:r w:rsidR="007545ED">
        <w:rPr>
          <w:rFonts w:ascii="Arial" w:hAnsi="Arial" w:cs="宋体" w:hint="eastAsia"/>
          <w:b/>
          <w:bCs/>
          <w:color w:val="000000"/>
          <w:kern w:val="0"/>
          <w:sz w:val="20"/>
        </w:rPr>
        <w:t>进步</w:t>
      </w:r>
      <w:r w:rsidRPr="00D22FBD">
        <w:rPr>
          <w:rFonts w:ascii="Arial" w:hAnsi="Arial" w:cs="宋体"/>
          <w:b/>
          <w:bCs/>
          <w:color w:val="000000"/>
          <w:kern w:val="0"/>
          <w:sz w:val="20"/>
        </w:rPr>
        <w:t>奖拟提名项目公示材料</w:t>
      </w:r>
    </w:p>
    <w:p w:rsidR="00D22FBD" w:rsidRPr="00D22FBD" w:rsidRDefault="00D22FBD" w:rsidP="00D22FBD">
      <w:pPr>
        <w:widowControl/>
        <w:shd w:val="clear" w:color="auto" w:fill="FFFFFF"/>
        <w:spacing w:before="100" w:beforeAutospacing="1" w:after="100" w:afterAutospacing="1" w:line="413" w:lineRule="atLeast"/>
        <w:jc w:val="left"/>
        <w:rPr>
          <w:rFonts w:ascii="Arial" w:hAnsi="Arial" w:cs="宋体"/>
          <w:color w:val="000000"/>
          <w:kern w:val="0"/>
          <w:sz w:val="15"/>
          <w:szCs w:val="15"/>
        </w:rPr>
      </w:pPr>
      <w:r w:rsidRPr="00D22FBD">
        <w:rPr>
          <w:rFonts w:ascii="Arial" w:hAnsi="Arial" w:cs="宋体"/>
          <w:b/>
          <w:bCs/>
          <w:color w:val="000000"/>
          <w:kern w:val="0"/>
          <w:sz w:val="20"/>
        </w:rPr>
        <w:t>1</w:t>
      </w:r>
      <w:r w:rsidRPr="00D22FBD">
        <w:rPr>
          <w:rFonts w:ascii="Arial" w:hAnsi="Arial" w:cs="宋体"/>
          <w:b/>
          <w:bCs/>
          <w:color w:val="000000"/>
          <w:kern w:val="0"/>
          <w:sz w:val="20"/>
        </w:rPr>
        <w:t>、项目名称：</w:t>
      </w:r>
      <w:r w:rsidR="00945ADF" w:rsidRPr="00945ADF">
        <w:rPr>
          <w:rFonts w:ascii="Arial" w:hAnsi="Arial" w:cs="宋体" w:hint="eastAsia"/>
          <w:b/>
          <w:bCs/>
          <w:color w:val="000000"/>
          <w:kern w:val="0"/>
          <w:sz w:val="20"/>
        </w:rPr>
        <w:t>烟草废弃物无害化处理与综合利用</w:t>
      </w:r>
    </w:p>
    <w:p w:rsidR="00D22FBD" w:rsidRPr="00D22FBD" w:rsidRDefault="00D22FBD" w:rsidP="00D22FBD">
      <w:pPr>
        <w:widowControl/>
        <w:shd w:val="clear" w:color="auto" w:fill="FFFFFF"/>
        <w:spacing w:before="100" w:beforeAutospacing="1" w:after="100" w:afterAutospacing="1" w:line="413" w:lineRule="atLeast"/>
        <w:jc w:val="left"/>
        <w:rPr>
          <w:rFonts w:ascii="Arial" w:hAnsi="Arial" w:cs="宋体"/>
          <w:color w:val="000000"/>
          <w:kern w:val="0"/>
          <w:sz w:val="15"/>
          <w:szCs w:val="15"/>
        </w:rPr>
      </w:pPr>
      <w:r w:rsidRPr="00D22FBD">
        <w:rPr>
          <w:rFonts w:ascii="Arial" w:hAnsi="Arial" w:cs="宋体"/>
          <w:b/>
          <w:bCs/>
          <w:color w:val="000000"/>
          <w:kern w:val="0"/>
          <w:sz w:val="20"/>
        </w:rPr>
        <w:t>2</w:t>
      </w:r>
      <w:r w:rsidRPr="00D22FBD">
        <w:rPr>
          <w:rFonts w:ascii="Arial" w:hAnsi="Arial" w:cs="宋体"/>
          <w:b/>
          <w:bCs/>
          <w:color w:val="000000"/>
          <w:kern w:val="0"/>
          <w:sz w:val="20"/>
        </w:rPr>
        <w:t>、完成人：</w:t>
      </w:r>
      <w:r w:rsidR="00945ADF" w:rsidRPr="00945ADF">
        <w:rPr>
          <w:rFonts w:ascii="Arial" w:hAnsi="Arial" w:cs="宋体" w:hint="eastAsia"/>
          <w:b/>
          <w:bCs/>
          <w:color w:val="000000"/>
          <w:kern w:val="0"/>
          <w:sz w:val="20"/>
        </w:rPr>
        <w:t>戴亚、谭兰兰、周学政、许春平、郑羽西、</w:t>
      </w:r>
      <w:proofErr w:type="gramStart"/>
      <w:r w:rsidR="00945ADF" w:rsidRPr="00945ADF">
        <w:rPr>
          <w:rFonts w:ascii="Arial" w:hAnsi="Arial" w:cs="宋体" w:hint="eastAsia"/>
          <w:b/>
          <w:bCs/>
          <w:color w:val="000000"/>
          <w:kern w:val="0"/>
          <w:sz w:val="20"/>
        </w:rPr>
        <w:t>於</w:t>
      </w:r>
      <w:proofErr w:type="gramEnd"/>
      <w:r w:rsidR="00945ADF" w:rsidRPr="00945ADF">
        <w:rPr>
          <w:rFonts w:ascii="Arial" w:hAnsi="Arial" w:cs="宋体" w:hint="eastAsia"/>
          <w:b/>
          <w:bCs/>
          <w:color w:val="000000"/>
          <w:kern w:val="0"/>
          <w:sz w:val="20"/>
        </w:rPr>
        <w:t>萍、罗赞兴、</w:t>
      </w:r>
      <w:r w:rsidR="00945ADF" w:rsidRPr="00945ADF">
        <w:rPr>
          <w:rFonts w:ascii="Arial" w:hAnsi="Arial" w:cs="宋体" w:hint="eastAsia"/>
          <w:b/>
          <w:bCs/>
          <w:color w:val="000000"/>
          <w:kern w:val="0"/>
          <w:sz w:val="20"/>
        </w:rPr>
        <w:t xml:space="preserve"> </w:t>
      </w:r>
      <w:r w:rsidR="00945ADF" w:rsidRPr="00945ADF">
        <w:rPr>
          <w:rFonts w:ascii="Arial" w:hAnsi="Arial" w:cs="宋体" w:hint="eastAsia"/>
          <w:b/>
          <w:bCs/>
          <w:color w:val="000000"/>
          <w:kern w:val="0"/>
          <w:sz w:val="20"/>
        </w:rPr>
        <w:t>王光翰、迟建国、俞海军、赵德清、陈昆燕、马扩彦、黄俊、何蓉、汪长国、朱立军、黄玉川、丁玉、沈怡、薛芳、施丰成、寇明</w:t>
      </w:r>
      <w:proofErr w:type="gramStart"/>
      <w:r w:rsidR="00945ADF" w:rsidRPr="00945ADF">
        <w:rPr>
          <w:rFonts w:ascii="Arial" w:hAnsi="Arial" w:cs="宋体" w:hint="eastAsia"/>
          <w:b/>
          <w:bCs/>
          <w:color w:val="000000"/>
          <w:kern w:val="0"/>
          <w:sz w:val="20"/>
        </w:rPr>
        <w:t>钰</w:t>
      </w:r>
      <w:proofErr w:type="gramEnd"/>
      <w:r w:rsidR="00945ADF" w:rsidRPr="00945ADF">
        <w:rPr>
          <w:rFonts w:ascii="Arial" w:hAnsi="Arial" w:cs="宋体" w:hint="eastAsia"/>
          <w:b/>
          <w:bCs/>
          <w:color w:val="000000"/>
          <w:kern w:val="0"/>
          <w:sz w:val="20"/>
        </w:rPr>
        <w:t>、吴金凤</w:t>
      </w:r>
      <w:r w:rsidRPr="00D22FBD">
        <w:rPr>
          <w:rFonts w:ascii="Arial" w:hAnsi="Arial" w:cs="宋体"/>
          <w:b/>
          <w:bCs/>
          <w:color w:val="000000"/>
          <w:kern w:val="0"/>
          <w:sz w:val="20"/>
        </w:rPr>
        <w:t>。</w:t>
      </w:r>
    </w:p>
    <w:p w:rsidR="00D22FBD" w:rsidRPr="00D22FBD" w:rsidRDefault="00D22FBD" w:rsidP="00D22FBD">
      <w:pPr>
        <w:widowControl/>
        <w:shd w:val="clear" w:color="auto" w:fill="FFFFFF"/>
        <w:spacing w:before="100" w:beforeAutospacing="1" w:after="100" w:afterAutospacing="1" w:line="413" w:lineRule="atLeast"/>
        <w:ind w:left="1102" w:hanging="1102"/>
        <w:jc w:val="left"/>
        <w:rPr>
          <w:rFonts w:ascii="Arial" w:hAnsi="Arial" w:cs="宋体"/>
          <w:color w:val="000000"/>
          <w:kern w:val="0"/>
          <w:sz w:val="15"/>
          <w:szCs w:val="15"/>
        </w:rPr>
      </w:pPr>
      <w:r w:rsidRPr="00D22FBD">
        <w:rPr>
          <w:rFonts w:ascii="Arial" w:hAnsi="Arial" w:cs="宋体"/>
          <w:b/>
          <w:bCs/>
          <w:color w:val="000000"/>
          <w:kern w:val="0"/>
          <w:sz w:val="20"/>
        </w:rPr>
        <w:t>3</w:t>
      </w:r>
      <w:r w:rsidRPr="00D22FBD">
        <w:rPr>
          <w:rFonts w:ascii="Arial" w:hAnsi="Arial" w:cs="宋体"/>
          <w:b/>
          <w:bCs/>
          <w:color w:val="000000"/>
          <w:kern w:val="0"/>
          <w:sz w:val="20"/>
        </w:rPr>
        <w:t>、成果登记号：</w:t>
      </w:r>
      <w:r w:rsidRPr="00D22FBD">
        <w:rPr>
          <w:rFonts w:ascii="Arial" w:hAnsi="Arial" w:cs="宋体"/>
          <w:b/>
          <w:bCs/>
          <w:color w:val="000000"/>
          <w:kern w:val="0"/>
          <w:sz w:val="20"/>
        </w:rPr>
        <w:t>2018</w:t>
      </w:r>
      <w:r w:rsidR="007545ED">
        <w:rPr>
          <w:rFonts w:ascii="Arial" w:hAnsi="Arial" w:cs="宋体" w:hint="eastAsia"/>
          <w:b/>
          <w:bCs/>
          <w:color w:val="000000"/>
          <w:kern w:val="0"/>
          <w:sz w:val="20"/>
        </w:rPr>
        <w:t>05</w:t>
      </w:r>
      <w:r w:rsidRPr="00D22FBD">
        <w:rPr>
          <w:rFonts w:ascii="Arial" w:hAnsi="Arial" w:cs="宋体"/>
          <w:b/>
          <w:bCs/>
          <w:color w:val="000000"/>
          <w:kern w:val="0"/>
          <w:sz w:val="20"/>
        </w:rPr>
        <w:t>437</w:t>
      </w:r>
    </w:p>
    <w:p w:rsidR="00D22FBD" w:rsidRPr="00D22FBD" w:rsidRDefault="00D22FBD" w:rsidP="00D22FBD">
      <w:pPr>
        <w:widowControl/>
        <w:shd w:val="clear" w:color="auto" w:fill="FFFFFF"/>
        <w:spacing w:before="100" w:beforeAutospacing="1" w:after="100" w:afterAutospacing="1" w:line="413" w:lineRule="atLeast"/>
        <w:jc w:val="left"/>
        <w:rPr>
          <w:rFonts w:ascii="Arial" w:hAnsi="Arial" w:cs="宋体"/>
          <w:color w:val="000000"/>
          <w:kern w:val="0"/>
          <w:sz w:val="15"/>
          <w:szCs w:val="15"/>
        </w:rPr>
      </w:pPr>
      <w:r w:rsidRPr="00D22FBD">
        <w:rPr>
          <w:rFonts w:ascii="Arial" w:hAnsi="Arial" w:cs="宋体"/>
          <w:b/>
          <w:bCs/>
          <w:color w:val="000000"/>
          <w:kern w:val="0"/>
          <w:sz w:val="20"/>
        </w:rPr>
        <w:t>4</w:t>
      </w:r>
      <w:r w:rsidRPr="00D22FBD">
        <w:rPr>
          <w:rFonts w:ascii="Arial" w:hAnsi="Arial" w:cs="宋体"/>
          <w:b/>
          <w:bCs/>
          <w:color w:val="000000"/>
          <w:kern w:val="0"/>
          <w:sz w:val="20"/>
        </w:rPr>
        <w:t>、拟提名者：</w:t>
      </w:r>
      <w:r w:rsidR="00945ADF">
        <w:rPr>
          <w:rFonts w:ascii="Arial" w:hAnsi="Arial" w:cs="宋体" w:hint="eastAsia"/>
          <w:b/>
          <w:bCs/>
          <w:color w:val="000000"/>
          <w:kern w:val="0"/>
          <w:sz w:val="20"/>
        </w:rPr>
        <w:t>四川省</w:t>
      </w:r>
      <w:r w:rsidRPr="00D22FBD">
        <w:rPr>
          <w:rFonts w:ascii="Arial" w:hAnsi="Arial" w:cs="宋体"/>
          <w:b/>
          <w:bCs/>
          <w:color w:val="000000"/>
          <w:kern w:val="0"/>
          <w:sz w:val="20"/>
        </w:rPr>
        <w:t>教育厅</w:t>
      </w:r>
    </w:p>
    <w:p w:rsidR="00D22FBD" w:rsidRPr="00D22FBD" w:rsidRDefault="00D22FBD" w:rsidP="00D22FBD">
      <w:pPr>
        <w:widowControl/>
        <w:shd w:val="clear" w:color="auto" w:fill="FFFFFF"/>
        <w:spacing w:before="100" w:beforeAutospacing="1" w:after="100" w:afterAutospacing="1" w:line="413" w:lineRule="atLeast"/>
        <w:ind w:left="1102" w:hanging="1102"/>
        <w:jc w:val="left"/>
        <w:rPr>
          <w:rFonts w:ascii="Arial" w:hAnsi="Arial" w:cs="宋体"/>
          <w:color w:val="000000"/>
          <w:kern w:val="0"/>
          <w:sz w:val="15"/>
          <w:szCs w:val="15"/>
        </w:rPr>
      </w:pPr>
      <w:r w:rsidRPr="00D22FBD">
        <w:rPr>
          <w:rFonts w:ascii="Arial" w:hAnsi="Arial" w:cs="宋体"/>
          <w:b/>
          <w:bCs/>
          <w:color w:val="000000"/>
          <w:kern w:val="0"/>
          <w:sz w:val="20"/>
        </w:rPr>
        <w:t>5</w:t>
      </w:r>
      <w:r w:rsidRPr="00D22FBD">
        <w:rPr>
          <w:rFonts w:ascii="Arial" w:hAnsi="Arial" w:cs="宋体"/>
          <w:b/>
          <w:bCs/>
          <w:color w:val="000000"/>
          <w:kern w:val="0"/>
          <w:sz w:val="20"/>
        </w:rPr>
        <w:t>、拟提名奖项：</w:t>
      </w:r>
      <w:r w:rsidR="00945ADF">
        <w:rPr>
          <w:rFonts w:ascii="Arial" w:hAnsi="Arial" w:cs="宋体" w:hint="eastAsia"/>
          <w:b/>
          <w:bCs/>
          <w:color w:val="000000"/>
          <w:kern w:val="0"/>
          <w:sz w:val="20"/>
        </w:rPr>
        <w:t>四川</w:t>
      </w:r>
      <w:r w:rsidRPr="00D22FBD">
        <w:rPr>
          <w:rFonts w:ascii="Arial" w:hAnsi="Arial" w:cs="宋体"/>
          <w:b/>
          <w:bCs/>
          <w:color w:val="000000"/>
          <w:kern w:val="0"/>
          <w:sz w:val="20"/>
        </w:rPr>
        <w:t>科技进步奖</w:t>
      </w:r>
      <w:r w:rsidR="00945ADF">
        <w:rPr>
          <w:rFonts w:ascii="Arial" w:hAnsi="Arial" w:cs="宋体" w:hint="eastAsia"/>
          <w:b/>
          <w:bCs/>
          <w:color w:val="000000"/>
          <w:kern w:val="0"/>
          <w:sz w:val="20"/>
        </w:rPr>
        <w:t>二</w:t>
      </w:r>
      <w:r w:rsidRPr="00D22FBD">
        <w:rPr>
          <w:rFonts w:ascii="Arial" w:hAnsi="Arial" w:cs="宋体"/>
          <w:b/>
          <w:bCs/>
          <w:color w:val="000000"/>
          <w:kern w:val="0"/>
          <w:sz w:val="20"/>
        </w:rPr>
        <w:t>等奖</w:t>
      </w:r>
    </w:p>
    <w:p w:rsidR="00D22FBD" w:rsidRPr="00D22FBD" w:rsidRDefault="00D22FBD" w:rsidP="00D22FBD">
      <w:pPr>
        <w:widowControl/>
        <w:shd w:val="clear" w:color="auto" w:fill="FFFFFF"/>
        <w:spacing w:before="100" w:beforeAutospacing="1" w:after="100" w:afterAutospacing="1" w:line="363" w:lineRule="atLeast"/>
        <w:jc w:val="left"/>
        <w:rPr>
          <w:rFonts w:ascii="Arial" w:hAnsi="Arial" w:cs="宋体"/>
          <w:color w:val="000000"/>
          <w:kern w:val="0"/>
          <w:sz w:val="15"/>
          <w:szCs w:val="15"/>
        </w:rPr>
      </w:pPr>
      <w:r w:rsidRPr="00D22FBD">
        <w:rPr>
          <w:rFonts w:ascii="Arial" w:hAnsi="Arial" w:cs="宋体"/>
          <w:b/>
          <w:bCs/>
          <w:color w:val="000000"/>
          <w:kern w:val="0"/>
          <w:sz w:val="20"/>
        </w:rPr>
        <w:t>6</w:t>
      </w:r>
      <w:r w:rsidRPr="00D22FBD">
        <w:rPr>
          <w:rFonts w:ascii="Arial" w:hAnsi="Arial" w:cs="宋体"/>
          <w:b/>
          <w:bCs/>
          <w:color w:val="000000"/>
          <w:kern w:val="0"/>
          <w:sz w:val="20"/>
        </w:rPr>
        <w:t>、项目简介：</w:t>
      </w:r>
    </w:p>
    <w:p w:rsidR="00945ADF" w:rsidRPr="00945ADF" w:rsidRDefault="00945ADF" w:rsidP="00945ADF">
      <w:pPr>
        <w:widowControl/>
        <w:shd w:val="clear" w:color="auto" w:fill="FFFFFF"/>
        <w:spacing w:before="100" w:beforeAutospacing="1" w:after="100" w:afterAutospacing="1" w:line="363" w:lineRule="atLeast"/>
        <w:jc w:val="left"/>
        <w:rPr>
          <w:rFonts w:ascii="Arial" w:hAnsi="Arial" w:cs="宋体" w:hint="eastAsia"/>
          <w:color w:val="000000"/>
          <w:kern w:val="0"/>
          <w:sz w:val="20"/>
          <w:szCs w:val="20"/>
        </w:rPr>
      </w:pPr>
      <w:r w:rsidRPr="00945ADF">
        <w:rPr>
          <w:rFonts w:ascii="Arial" w:hAnsi="Arial" w:cs="宋体" w:hint="eastAsia"/>
          <w:color w:val="000000"/>
          <w:kern w:val="0"/>
          <w:sz w:val="20"/>
          <w:szCs w:val="20"/>
        </w:rPr>
        <w:t>烟草废弃物富含有烟碱等有害成分，如果处理不当将对生态平衡和人类健康带来巨大的隐患。根据烟草废弃物不同来源及处理难点，我们设计了不同的无害化处理方式：</w:t>
      </w:r>
    </w:p>
    <w:p w:rsidR="00945ADF" w:rsidRPr="00945ADF" w:rsidRDefault="00945ADF" w:rsidP="00945ADF">
      <w:pPr>
        <w:widowControl/>
        <w:shd w:val="clear" w:color="auto" w:fill="FFFFFF"/>
        <w:spacing w:before="100" w:beforeAutospacing="1" w:after="100" w:afterAutospacing="1" w:line="363" w:lineRule="atLeast"/>
        <w:jc w:val="left"/>
        <w:rPr>
          <w:rFonts w:ascii="Arial" w:hAnsi="Arial" w:cs="宋体" w:hint="eastAsia"/>
          <w:color w:val="000000"/>
          <w:kern w:val="0"/>
          <w:sz w:val="20"/>
          <w:szCs w:val="20"/>
        </w:rPr>
      </w:pPr>
      <w:r w:rsidRPr="00945ADF">
        <w:rPr>
          <w:rFonts w:ascii="Arial" w:hAnsi="Arial" w:cs="宋体" w:hint="eastAsia"/>
          <w:color w:val="000000"/>
          <w:kern w:val="0"/>
          <w:sz w:val="20"/>
          <w:szCs w:val="20"/>
        </w:rPr>
        <w:t>1.</w:t>
      </w:r>
      <w:r w:rsidR="0086029E">
        <w:rPr>
          <w:rFonts w:ascii="Arial" w:hAnsi="Arial" w:cs="宋体" w:hint="eastAsia"/>
          <w:color w:val="000000"/>
          <w:kern w:val="0"/>
          <w:sz w:val="20"/>
          <w:szCs w:val="20"/>
        </w:rPr>
        <w:t xml:space="preserve"> </w:t>
      </w:r>
      <w:r w:rsidRPr="00945ADF">
        <w:rPr>
          <w:rFonts w:ascii="Arial" w:hAnsi="Arial" w:cs="宋体" w:hint="eastAsia"/>
          <w:color w:val="000000"/>
          <w:kern w:val="0"/>
          <w:sz w:val="20"/>
          <w:szCs w:val="20"/>
        </w:rPr>
        <w:t>综合提取出烟草工业废弃物中烟碱等七种（烟碱、</w:t>
      </w:r>
      <w:proofErr w:type="gramStart"/>
      <w:r w:rsidRPr="00945ADF">
        <w:rPr>
          <w:rFonts w:ascii="Arial" w:hAnsi="Arial" w:cs="宋体" w:hint="eastAsia"/>
          <w:color w:val="000000"/>
          <w:kern w:val="0"/>
          <w:sz w:val="20"/>
          <w:szCs w:val="20"/>
        </w:rPr>
        <w:t>茄尼醇</w:t>
      </w:r>
      <w:proofErr w:type="gramEnd"/>
      <w:r w:rsidRPr="00945ADF">
        <w:rPr>
          <w:rFonts w:ascii="Arial" w:hAnsi="Arial" w:cs="宋体" w:hint="eastAsia"/>
          <w:color w:val="000000"/>
          <w:kern w:val="0"/>
          <w:sz w:val="20"/>
          <w:szCs w:val="20"/>
        </w:rPr>
        <w:t>、烟草精油、烟草多糖、绿原酸、角鲨烯和烟草蛋白）高价值组分，其中前四种已规模化生产，实现了对高危害性烟碱的去除，残渣生产出烟草有机肥，填补了国内外烟草工业废弃物大规模无害化处理及综合利用技术的空白。</w:t>
      </w:r>
    </w:p>
    <w:p w:rsidR="00945ADF" w:rsidRPr="00945ADF" w:rsidRDefault="00945ADF" w:rsidP="00945ADF">
      <w:pPr>
        <w:widowControl/>
        <w:shd w:val="clear" w:color="auto" w:fill="FFFFFF"/>
        <w:spacing w:before="100" w:beforeAutospacing="1" w:after="100" w:afterAutospacing="1" w:line="363" w:lineRule="atLeast"/>
        <w:jc w:val="left"/>
        <w:rPr>
          <w:rFonts w:ascii="Arial" w:hAnsi="Arial" w:cs="宋体" w:hint="eastAsia"/>
          <w:color w:val="000000"/>
          <w:kern w:val="0"/>
          <w:sz w:val="20"/>
          <w:szCs w:val="20"/>
        </w:rPr>
      </w:pPr>
      <w:r w:rsidRPr="00945ADF">
        <w:rPr>
          <w:rFonts w:ascii="Arial" w:hAnsi="Arial" w:cs="宋体" w:hint="eastAsia"/>
          <w:color w:val="000000"/>
          <w:kern w:val="0"/>
          <w:sz w:val="20"/>
          <w:szCs w:val="20"/>
        </w:rPr>
        <w:t>2.</w:t>
      </w:r>
      <w:r w:rsidR="0086029E">
        <w:rPr>
          <w:rFonts w:ascii="Arial" w:hAnsi="Arial" w:cs="宋体" w:hint="eastAsia"/>
          <w:color w:val="000000"/>
          <w:kern w:val="0"/>
          <w:sz w:val="20"/>
          <w:szCs w:val="20"/>
        </w:rPr>
        <w:t xml:space="preserve"> </w:t>
      </w:r>
      <w:r w:rsidRPr="00945ADF">
        <w:rPr>
          <w:rFonts w:ascii="Arial" w:hAnsi="Arial" w:cs="宋体" w:hint="eastAsia"/>
          <w:color w:val="000000"/>
          <w:kern w:val="0"/>
          <w:sz w:val="20"/>
          <w:szCs w:val="20"/>
        </w:rPr>
        <w:t>首次利用</w:t>
      </w:r>
      <w:proofErr w:type="gramStart"/>
      <w:r w:rsidRPr="00945ADF">
        <w:rPr>
          <w:rFonts w:ascii="Arial" w:hAnsi="Arial" w:cs="宋体" w:hint="eastAsia"/>
          <w:color w:val="000000"/>
          <w:kern w:val="0"/>
          <w:sz w:val="20"/>
          <w:szCs w:val="20"/>
        </w:rPr>
        <w:t>固定化米根霉处理</w:t>
      </w:r>
      <w:proofErr w:type="gramEnd"/>
      <w:r w:rsidRPr="00945ADF">
        <w:rPr>
          <w:rFonts w:ascii="Arial" w:hAnsi="Arial" w:cs="宋体" w:hint="eastAsia"/>
          <w:color w:val="000000"/>
          <w:kern w:val="0"/>
          <w:sz w:val="20"/>
          <w:szCs w:val="20"/>
        </w:rPr>
        <w:t>含烟碱废水，去除</w:t>
      </w:r>
      <w:r w:rsidRPr="00945ADF">
        <w:rPr>
          <w:rFonts w:ascii="Arial" w:hAnsi="Arial" w:cs="宋体" w:hint="eastAsia"/>
          <w:color w:val="000000"/>
          <w:kern w:val="0"/>
          <w:sz w:val="20"/>
          <w:szCs w:val="20"/>
        </w:rPr>
        <w:t xml:space="preserve"> 92%</w:t>
      </w:r>
      <w:r w:rsidRPr="00945ADF">
        <w:rPr>
          <w:rFonts w:ascii="Arial" w:hAnsi="Arial" w:cs="宋体" w:hint="eastAsia"/>
          <w:color w:val="000000"/>
          <w:kern w:val="0"/>
          <w:sz w:val="20"/>
          <w:szCs w:val="20"/>
        </w:rPr>
        <w:t>烟碱的同时并将其转化为果胶酶粗液，其果胶酶</w:t>
      </w:r>
      <w:proofErr w:type="gramStart"/>
      <w:r w:rsidRPr="00945ADF">
        <w:rPr>
          <w:rFonts w:ascii="Arial" w:hAnsi="Arial" w:cs="宋体" w:hint="eastAsia"/>
          <w:color w:val="000000"/>
          <w:kern w:val="0"/>
          <w:sz w:val="20"/>
          <w:szCs w:val="20"/>
        </w:rPr>
        <w:t>活指标</w:t>
      </w:r>
      <w:proofErr w:type="gramEnd"/>
      <w:r w:rsidRPr="00945ADF">
        <w:rPr>
          <w:rFonts w:ascii="Arial" w:hAnsi="Arial" w:cs="宋体" w:hint="eastAsia"/>
          <w:color w:val="000000"/>
          <w:kern w:val="0"/>
          <w:sz w:val="20"/>
          <w:szCs w:val="20"/>
        </w:rPr>
        <w:t>达到了目前国内外文献报道的最高水平。将</w:t>
      </w:r>
      <w:proofErr w:type="gramStart"/>
      <w:r w:rsidRPr="00945ADF">
        <w:rPr>
          <w:rFonts w:ascii="Arial" w:hAnsi="Arial" w:cs="宋体" w:hint="eastAsia"/>
          <w:color w:val="000000"/>
          <w:kern w:val="0"/>
          <w:sz w:val="20"/>
          <w:szCs w:val="20"/>
        </w:rPr>
        <w:t>粗酶液回</w:t>
      </w:r>
      <w:proofErr w:type="gramEnd"/>
      <w:r w:rsidRPr="00945ADF">
        <w:rPr>
          <w:rFonts w:ascii="Arial" w:hAnsi="Arial" w:cs="宋体" w:hint="eastAsia"/>
          <w:color w:val="000000"/>
          <w:kern w:val="0"/>
          <w:sz w:val="20"/>
          <w:szCs w:val="20"/>
        </w:rPr>
        <w:t>用于综合提取中，实现了废水再利用并降低了综合提取成本。</w:t>
      </w:r>
    </w:p>
    <w:p w:rsidR="00945ADF" w:rsidRPr="00945ADF" w:rsidRDefault="00945ADF" w:rsidP="00945ADF">
      <w:pPr>
        <w:widowControl/>
        <w:shd w:val="clear" w:color="auto" w:fill="FFFFFF"/>
        <w:spacing w:before="100" w:beforeAutospacing="1" w:after="100" w:afterAutospacing="1" w:line="363" w:lineRule="atLeast"/>
        <w:jc w:val="left"/>
        <w:rPr>
          <w:rFonts w:ascii="Arial" w:hAnsi="Arial" w:cs="宋体" w:hint="eastAsia"/>
          <w:color w:val="000000"/>
          <w:kern w:val="0"/>
          <w:sz w:val="20"/>
          <w:szCs w:val="20"/>
        </w:rPr>
      </w:pPr>
      <w:r w:rsidRPr="00945ADF">
        <w:rPr>
          <w:rFonts w:ascii="Arial" w:hAnsi="Arial" w:cs="宋体" w:hint="eastAsia"/>
          <w:color w:val="000000"/>
          <w:kern w:val="0"/>
          <w:sz w:val="20"/>
          <w:szCs w:val="20"/>
        </w:rPr>
        <w:t>3.</w:t>
      </w:r>
      <w:r w:rsidR="0086029E">
        <w:rPr>
          <w:rFonts w:ascii="Arial" w:hAnsi="Arial" w:cs="宋体" w:hint="eastAsia"/>
          <w:color w:val="000000"/>
          <w:kern w:val="0"/>
          <w:sz w:val="20"/>
          <w:szCs w:val="20"/>
        </w:rPr>
        <w:t xml:space="preserve"> </w:t>
      </w:r>
      <w:r w:rsidRPr="00945ADF">
        <w:rPr>
          <w:rFonts w:ascii="Arial" w:hAnsi="Arial" w:cs="宋体" w:hint="eastAsia"/>
          <w:color w:val="000000"/>
          <w:kern w:val="0"/>
          <w:sz w:val="20"/>
          <w:szCs w:val="20"/>
        </w:rPr>
        <w:t>研发了一体化制肥机，采用高温无害化处理技术（</w:t>
      </w:r>
      <w:r w:rsidRPr="00945ADF">
        <w:rPr>
          <w:rFonts w:ascii="Arial" w:hAnsi="Arial" w:cs="宋体" w:hint="eastAsia"/>
          <w:color w:val="000000"/>
          <w:kern w:val="0"/>
          <w:sz w:val="20"/>
          <w:szCs w:val="20"/>
        </w:rPr>
        <w:t>90</w:t>
      </w:r>
      <w:r w:rsidRPr="00945ADF">
        <w:rPr>
          <w:rFonts w:ascii="Arial" w:hAnsi="Arial" w:cs="宋体" w:hint="eastAsia"/>
          <w:color w:val="000000"/>
          <w:kern w:val="0"/>
          <w:sz w:val="20"/>
          <w:szCs w:val="20"/>
        </w:rPr>
        <w:t>℃以上），配合嗜热高温菌组（最适温度</w:t>
      </w:r>
      <w:r w:rsidRPr="00945ADF">
        <w:rPr>
          <w:rFonts w:ascii="Arial" w:hAnsi="Arial" w:cs="宋体" w:hint="eastAsia"/>
          <w:color w:val="000000"/>
          <w:kern w:val="0"/>
          <w:sz w:val="20"/>
          <w:szCs w:val="20"/>
        </w:rPr>
        <w:t xml:space="preserve"> 80</w:t>
      </w:r>
      <w:r w:rsidRPr="00945ADF">
        <w:rPr>
          <w:rFonts w:ascii="Arial" w:hAnsi="Arial" w:cs="宋体" w:hint="eastAsia"/>
          <w:color w:val="000000"/>
          <w:kern w:val="0"/>
          <w:sz w:val="20"/>
          <w:szCs w:val="20"/>
        </w:rPr>
        <w:t>℃）进行多级发酵，将烟草农业废弃物和其它农业废弃物转化为有机肥，有效减少了烟碱扩散、病虫害交叉感染及秸秆焚烧对环境的影响，首次实现烟草农业废弃物大规模无害化处理及其产业化。研究成果在二十多个省市推广使用，被中国新闻网、农业部、共青团中央等多家官方媒体作推荐性报道。</w:t>
      </w:r>
    </w:p>
    <w:p w:rsidR="00945ADF" w:rsidRPr="00945ADF" w:rsidRDefault="00945ADF" w:rsidP="00945ADF">
      <w:pPr>
        <w:widowControl/>
        <w:shd w:val="clear" w:color="auto" w:fill="FFFFFF"/>
        <w:spacing w:before="100" w:beforeAutospacing="1" w:after="100" w:afterAutospacing="1" w:line="363" w:lineRule="atLeast"/>
        <w:jc w:val="left"/>
        <w:rPr>
          <w:rFonts w:ascii="Arial" w:hAnsi="Arial" w:cs="宋体" w:hint="eastAsia"/>
          <w:color w:val="000000"/>
          <w:kern w:val="0"/>
          <w:sz w:val="20"/>
          <w:szCs w:val="20"/>
        </w:rPr>
      </w:pPr>
      <w:r w:rsidRPr="00945ADF">
        <w:rPr>
          <w:rFonts w:ascii="Arial" w:hAnsi="Arial" w:cs="宋体" w:hint="eastAsia"/>
          <w:color w:val="000000"/>
          <w:kern w:val="0"/>
          <w:sz w:val="20"/>
          <w:szCs w:val="20"/>
        </w:rPr>
        <w:lastRenderedPageBreak/>
        <w:t>4.</w:t>
      </w:r>
      <w:r w:rsidR="0086029E">
        <w:rPr>
          <w:rFonts w:ascii="Arial" w:hAnsi="Arial" w:cs="宋体" w:hint="eastAsia"/>
          <w:color w:val="000000"/>
          <w:kern w:val="0"/>
          <w:sz w:val="20"/>
          <w:szCs w:val="20"/>
        </w:rPr>
        <w:t xml:space="preserve"> </w:t>
      </w:r>
      <w:r w:rsidRPr="00945ADF">
        <w:rPr>
          <w:rFonts w:ascii="Arial" w:hAnsi="Arial" w:cs="宋体" w:hint="eastAsia"/>
          <w:color w:val="000000"/>
          <w:kern w:val="0"/>
          <w:sz w:val="20"/>
          <w:szCs w:val="20"/>
        </w:rPr>
        <w:t>采用多种关键技术利用烟叶加工和卷烟生产下脚料生产出再造烟叶，提高了浆料和碳酸钙留着率，提升了再造烟叶产品质量和清洁生产水平。近三年累计无害化处理烟草废弃物</w:t>
      </w:r>
      <w:r w:rsidRPr="00945ADF">
        <w:rPr>
          <w:rFonts w:ascii="Arial" w:hAnsi="Arial" w:cs="宋体" w:hint="eastAsia"/>
          <w:color w:val="000000"/>
          <w:kern w:val="0"/>
          <w:sz w:val="20"/>
          <w:szCs w:val="20"/>
        </w:rPr>
        <w:t xml:space="preserve"> 30 </w:t>
      </w:r>
      <w:r w:rsidRPr="00945ADF">
        <w:rPr>
          <w:rFonts w:ascii="Arial" w:hAnsi="Arial" w:cs="宋体" w:hint="eastAsia"/>
          <w:color w:val="000000"/>
          <w:kern w:val="0"/>
          <w:sz w:val="20"/>
          <w:szCs w:val="20"/>
        </w:rPr>
        <w:t>万吨以上，生产的再造烟叶节约种烟面积</w:t>
      </w:r>
      <w:r w:rsidRPr="00945ADF">
        <w:rPr>
          <w:rFonts w:ascii="Arial" w:hAnsi="Arial" w:cs="宋体" w:hint="eastAsia"/>
          <w:color w:val="000000"/>
          <w:kern w:val="0"/>
          <w:sz w:val="20"/>
          <w:szCs w:val="20"/>
        </w:rPr>
        <w:t xml:space="preserve"> 9 </w:t>
      </w:r>
      <w:r w:rsidRPr="00945ADF">
        <w:rPr>
          <w:rFonts w:ascii="Arial" w:hAnsi="Arial" w:cs="宋体" w:hint="eastAsia"/>
          <w:color w:val="000000"/>
          <w:kern w:val="0"/>
          <w:sz w:val="20"/>
          <w:szCs w:val="20"/>
        </w:rPr>
        <w:t>万多亩，减少了环境污染，维护了人民群众身体健康。</w:t>
      </w:r>
    </w:p>
    <w:p w:rsidR="00D22FBD" w:rsidRPr="00945ADF" w:rsidRDefault="00945ADF" w:rsidP="0086029E">
      <w:pPr>
        <w:widowControl/>
        <w:shd w:val="clear" w:color="auto" w:fill="FFFFFF"/>
        <w:spacing w:before="100" w:beforeAutospacing="1" w:after="100" w:afterAutospacing="1" w:line="363" w:lineRule="atLeast"/>
        <w:ind w:firstLineChars="200" w:firstLine="400"/>
        <w:jc w:val="left"/>
        <w:rPr>
          <w:rFonts w:ascii="Arial" w:hAnsi="Arial" w:cs="宋体"/>
          <w:color w:val="000000"/>
          <w:kern w:val="0"/>
          <w:sz w:val="20"/>
          <w:szCs w:val="20"/>
        </w:rPr>
      </w:pPr>
      <w:r w:rsidRPr="00945ADF">
        <w:rPr>
          <w:rFonts w:ascii="Arial" w:hAnsi="Arial" w:cs="宋体" w:hint="eastAsia"/>
          <w:color w:val="000000"/>
          <w:kern w:val="0"/>
          <w:sz w:val="20"/>
          <w:szCs w:val="20"/>
        </w:rPr>
        <w:t>研发出产品共</w:t>
      </w:r>
      <w:r w:rsidRPr="00945ADF">
        <w:rPr>
          <w:rFonts w:ascii="Arial" w:hAnsi="Arial" w:cs="宋体" w:hint="eastAsia"/>
          <w:color w:val="000000"/>
          <w:kern w:val="0"/>
          <w:sz w:val="20"/>
          <w:szCs w:val="20"/>
        </w:rPr>
        <w:t xml:space="preserve"> 13 </w:t>
      </w:r>
      <w:r w:rsidRPr="00945ADF">
        <w:rPr>
          <w:rFonts w:ascii="Arial" w:hAnsi="Arial" w:cs="宋体" w:hint="eastAsia"/>
          <w:color w:val="000000"/>
          <w:kern w:val="0"/>
          <w:sz w:val="20"/>
          <w:szCs w:val="20"/>
        </w:rPr>
        <w:t>类，其中规模化生产</w:t>
      </w:r>
      <w:r w:rsidRPr="00945ADF">
        <w:rPr>
          <w:rFonts w:ascii="Arial" w:hAnsi="Arial" w:cs="宋体" w:hint="eastAsia"/>
          <w:color w:val="000000"/>
          <w:kern w:val="0"/>
          <w:sz w:val="20"/>
          <w:szCs w:val="20"/>
        </w:rPr>
        <w:t xml:space="preserve"> 7 </w:t>
      </w:r>
      <w:r w:rsidRPr="00945ADF">
        <w:rPr>
          <w:rFonts w:ascii="Arial" w:hAnsi="Arial" w:cs="宋体" w:hint="eastAsia"/>
          <w:color w:val="000000"/>
          <w:kern w:val="0"/>
          <w:sz w:val="20"/>
          <w:szCs w:val="20"/>
        </w:rPr>
        <w:t>类，近三年来销售金额</w:t>
      </w:r>
      <w:r w:rsidRPr="00945ADF">
        <w:rPr>
          <w:rFonts w:ascii="Arial" w:hAnsi="Arial" w:cs="宋体" w:hint="eastAsia"/>
          <w:color w:val="000000"/>
          <w:kern w:val="0"/>
          <w:sz w:val="20"/>
          <w:szCs w:val="20"/>
        </w:rPr>
        <w:t xml:space="preserve"> 5.062 </w:t>
      </w:r>
      <w:r w:rsidRPr="00945ADF">
        <w:rPr>
          <w:rFonts w:ascii="Arial" w:hAnsi="Arial" w:cs="宋体" w:hint="eastAsia"/>
          <w:color w:val="000000"/>
          <w:kern w:val="0"/>
          <w:sz w:val="20"/>
          <w:szCs w:val="20"/>
        </w:rPr>
        <w:t>亿元、利润</w:t>
      </w:r>
      <w:r w:rsidRPr="00945ADF">
        <w:rPr>
          <w:rFonts w:ascii="Arial" w:hAnsi="Arial" w:cs="宋体" w:hint="eastAsia"/>
          <w:color w:val="000000"/>
          <w:kern w:val="0"/>
          <w:sz w:val="20"/>
          <w:szCs w:val="20"/>
        </w:rPr>
        <w:t xml:space="preserve"> 1.539 </w:t>
      </w:r>
      <w:r w:rsidRPr="00945ADF">
        <w:rPr>
          <w:rFonts w:ascii="Arial" w:hAnsi="Arial" w:cs="宋体" w:hint="eastAsia"/>
          <w:color w:val="000000"/>
          <w:kern w:val="0"/>
          <w:sz w:val="20"/>
          <w:szCs w:val="20"/>
        </w:rPr>
        <w:t>亿元、税收</w:t>
      </w:r>
      <w:r w:rsidRPr="00945ADF">
        <w:rPr>
          <w:rFonts w:ascii="Arial" w:hAnsi="Arial" w:cs="宋体" w:hint="eastAsia"/>
          <w:color w:val="000000"/>
          <w:kern w:val="0"/>
          <w:sz w:val="20"/>
          <w:szCs w:val="20"/>
        </w:rPr>
        <w:t xml:space="preserve"> 0.481</w:t>
      </w:r>
      <w:r w:rsidRPr="00945ADF">
        <w:rPr>
          <w:rFonts w:ascii="Arial" w:hAnsi="Arial" w:cs="宋体" w:hint="eastAsia"/>
          <w:color w:val="000000"/>
          <w:kern w:val="0"/>
          <w:sz w:val="20"/>
          <w:szCs w:val="20"/>
        </w:rPr>
        <w:t>亿元，产生了重大的环境、社会和经济效益。</w:t>
      </w: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Times New Roman" w:hAnsi="Times New Roman"/>
          <w:b/>
          <w:bCs/>
          <w:color w:val="000000"/>
          <w:kern w:val="0"/>
          <w:sz w:val="20"/>
        </w:rPr>
        <w:t>7</w:t>
      </w:r>
      <w:r w:rsidRPr="00D22FBD">
        <w:rPr>
          <w:rFonts w:ascii="Arial" w:hAnsi="Arial" w:cs="宋体"/>
          <w:b/>
          <w:bCs/>
          <w:color w:val="000000"/>
          <w:kern w:val="0"/>
          <w:sz w:val="20"/>
        </w:rPr>
        <w:t>、所用知识产权</w:t>
      </w:r>
      <w:r w:rsidR="00945ADF" w:rsidRPr="00D22FBD">
        <w:rPr>
          <w:rFonts w:ascii="Arial" w:hAnsi="Arial" w:cs="宋体"/>
          <w:b/>
          <w:bCs/>
          <w:color w:val="000000"/>
          <w:kern w:val="0"/>
          <w:sz w:val="20"/>
        </w:rPr>
        <w:t>（不超过</w:t>
      </w:r>
      <w:r w:rsidR="00945ADF">
        <w:rPr>
          <w:rFonts w:ascii="Times New Roman" w:hAnsi="Times New Roman" w:hint="eastAsia"/>
          <w:b/>
          <w:bCs/>
          <w:color w:val="000000"/>
          <w:kern w:val="0"/>
          <w:sz w:val="20"/>
        </w:rPr>
        <w:t>10</w:t>
      </w:r>
      <w:r w:rsidR="00945ADF">
        <w:rPr>
          <w:rFonts w:ascii="Arial" w:hAnsi="Arial" w:cs="宋体" w:hint="eastAsia"/>
          <w:b/>
          <w:bCs/>
          <w:color w:val="000000"/>
          <w:kern w:val="0"/>
          <w:sz w:val="20"/>
        </w:rPr>
        <w:t>项</w:t>
      </w:r>
      <w:r w:rsidR="00945ADF" w:rsidRPr="00D22FBD">
        <w:rPr>
          <w:rFonts w:ascii="Arial" w:hAnsi="Arial" w:cs="宋体"/>
          <w:b/>
          <w:bCs/>
          <w:color w:val="000000"/>
          <w:kern w:val="0"/>
          <w:sz w:val="20"/>
        </w:rPr>
        <w:t>）</w:t>
      </w:r>
    </w:p>
    <w:p w:rsidR="00945ADF" w:rsidRPr="0086029E" w:rsidRDefault="00945ADF" w:rsidP="00945ADF">
      <w:pPr>
        <w:widowControl/>
        <w:shd w:val="clear" w:color="auto" w:fill="FFFFFF"/>
        <w:spacing w:before="100" w:beforeAutospacing="1" w:after="100" w:afterAutospacing="1" w:line="363" w:lineRule="atLeast"/>
        <w:jc w:val="left"/>
        <w:rPr>
          <w:rFonts w:ascii="Times New Roman" w:eastAsiaTheme="minorEastAsia" w:hAnsi="Times New Roman"/>
          <w:color w:val="000000"/>
          <w:kern w:val="0"/>
          <w:sz w:val="20"/>
          <w:szCs w:val="20"/>
        </w:rPr>
      </w:pPr>
      <w:r w:rsidRPr="0086029E">
        <w:rPr>
          <w:rFonts w:ascii="Times New Roman" w:eastAsiaTheme="minorEastAsia" w:hAnsi="Times New Roman"/>
          <w:color w:val="000000"/>
          <w:kern w:val="0"/>
          <w:sz w:val="20"/>
          <w:szCs w:val="20"/>
        </w:rPr>
        <w:t>1</w:t>
      </w:r>
      <w:r w:rsidRPr="0086029E">
        <w:rPr>
          <w:rFonts w:ascii="Times New Roman" w:eastAsiaTheme="minorEastAsia" w:hAnsiTheme="minorEastAsia"/>
          <w:color w:val="000000"/>
          <w:kern w:val="0"/>
          <w:sz w:val="20"/>
          <w:szCs w:val="20"/>
        </w:rPr>
        <w:t>、</w:t>
      </w:r>
      <w:r w:rsidRPr="0086029E">
        <w:rPr>
          <w:rFonts w:ascii="Times New Roman" w:eastAsiaTheme="minorEastAsia" w:hAnsiTheme="minorEastAsia"/>
          <w:color w:val="000000"/>
          <w:kern w:val="0"/>
          <w:sz w:val="20"/>
          <w:szCs w:val="20"/>
        </w:rPr>
        <w:t>一种生物有机肥</w:t>
      </w:r>
      <w:r w:rsidRPr="0086029E">
        <w:rPr>
          <w:rFonts w:ascii="Times New Roman" w:eastAsiaTheme="minorEastAsia" w:hAnsi="Times New Roman"/>
          <w:color w:val="000000"/>
          <w:kern w:val="0"/>
          <w:sz w:val="20"/>
          <w:szCs w:val="20"/>
        </w:rPr>
        <w:t xml:space="preserve"> </w:t>
      </w:r>
      <w:r w:rsidRPr="0086029E">
        <w:rPr>
          <w:rFonts w:ascii="Times New Roman" w:eastAsiaTheme="minorEastAsia" w:hAnsiTheme="minorEastAsia"/>
          <w:color w:val="000000"/>
          <w:kern w:val="0"/>
          <w:sz w:val="20"/>
          <w:szCs w:val="20"/>
        </w:rPr>
        <w:t>发明专利</w:t>
      </w:r>
      <w:r w:rsidRPr="0086029E">
        <w:rPr>
          <w:rFonts w:ascii="Times New Roman" w:eastAsiaTheme="minorEastAsia" w:hAnsi="Times New Roman"/>
          <w:color w:val="000000"/>
          <w:kern w:val="0"/>
          <w:sz w:val="20"/>
          <w:szCs w:val="20"/>
        </w:rPr>
        <w:t xml:space="preserve">  ZL 2012 1 0243292.2</w:t>
      </w:r>
    </w:p>
    <w:p w:rsidR="00945ADF" w:rsidRPr="0086029E" w:rsidRDefault="00945ADF" w:rsidP="00945ADF">
      <w:pPr>
        <w:widowControl/>
        <w:shd w:val="clear" w:color="auto" w:fill="FFFFFF"/>
        <w:spacing w:before="100" w:beforeAutospacing="1" w:after="100" w:afterAutospacing="1" w:line="363" w:lineRule="atLeast"/>
        <w:jc w:val="left"/>
        <w:rPr>
          <w:rFonts w:ascii="Times New Roman" w:eastAsiaTheme="minorEastAsia" w:hAnsi="Times New Roman"/>
          <w:color w:val="000000"/>
          <w:kern w:val="0"/>
          <w:sz w:val="20"/>
          <w:szCs w:val="20"/>
        </w:rPr>
      </w:pPr>
      <w:r w:rsidRPr="0086029E">
        <w:rPr>
          <w:rFonts w:ascii="Times New Roman" w:eastAsiaTheme="minorEastAsia" w:hAnsi="Times New Roman"/>
          <w:color w:val="000000"/>
          <w:kern w:val="0"/>
          <w:sz w:val="20"/>
          <w:szCs w:val="20"/>
        </w:rPr>
        <w:t>2</w:t>
      </w:r>
      <w:r w:rsidRPr="0086029E">
        <w:rPr>
          <w:rFonts w:ascii="Times New Roman" w:eastAsiaTheme="minorEastAsia" w:hAnsiTheme="minorEastAsia"/>
          <w:color w:val="000000"/>
          <w:kern w:val="0"/>
          <w:sz w:val="20"/>
          <w:szCs w:val="20"/>
        </w:rPr>
        <w:t>、</w:t>
      </w:r>
      <w:r w:rsidRPr="0086029E">
        <w:rPr>
          <w:rFonts w:ascii="Times New Roman" w:eastAsiaTheme="minorEastAsia" w:hAnsiTheme="minorEastAsia"/>
          <w:color w:val="000000"/>
          <w:kern w:val="0"/>
          <w:sz w:val="20"/>
          <w:szCs w:val="20"/>
        </w:rPr>
        <w:t>一种废弃烟叶超微粉碎生产烟碱杀虫剂工艺</w:t>
      </w:r>
      <w:r w:rsidRPr="0086029E">
        <w:rPr>
          <w:rFonts w:ascii="Times New Roman" w:eastAsiaTheme="minorEastAsia" w:hAnsi="Times New Roman"/>
          <w:color w:val="000000"/>
          <w:kern w:val="0"/>
          <w:sz w:val="20"/>
          <w:szCs w:val="20"/>
        </w:rPr>
        <w:t xml:space="preserve"> </w:t>
      </w:r>
      <w:r w:rsidRPr="0086029E">
        <w:rPr>
          <w:rFonts w:ascii="Times New Roman" w:eastAsiaTheme="minorEastAsia" w:hAnsiTheme="minorEastAsia"/>
          <w:color w:val="000000"/>
          <w:kern w:val="0"/>
          <w:sz w:val="20"/>
          <w:szCs w:val="20"/>
        </w:rPr>
        <w:t>发明专利</w:t>
      </w:r>
      <w:r w:rsidRPr="0086029E">
        <w:rPr>
          <w:rFonts w:ascii="Times New Roman" w:eastAsiaTheme="minorEastAsia" w:hAnsi="Times New Roman"/>
          <w:color w:val="000000"/>
          <w:kern w:val="0"/>
          <w:sz w:val="20"/>
          <w:szCs w:val="20"/>
        </w:rPr>
        <w:t xml:space="preserve">  ZL 2013 1 0075100.6</w:t>
      </w:r>
    </w:p>
    <w:p w:rsidR="00945ADF" w:rsidRPr="0086029E" w:rsidRDefault="00945ADF" w:rsidP="00945ADF">
      <w:pPr>
        <w:widowControl/>
        <w:shd w:val="clear" w:color="auto" w:fill="FFFFFF"/>
        <w:spacing w:before="100" w:beforeAutospacing="1" w:after="100" w:afterAutospacing="1" w:line="363" w:lineRule="atLeast"/>
        <w:jc w:val="left"/>
        <w:rPr>
          <w:rFonts w:ascii="Times New Roman" w:eastAsiaTheme="minorEastAsia" w:hAnsi="Times New Roman"/>
          <w:color w:val="000000"/>
          <w:kern w:val="0"/>
          <w:sz w:val="20"/>
          <w:szCs w:val="20"/>
        </w:rPr>
      </w:pPr>
      <w:r w:rsidRPr="0086029E">
        <w:rPr>
          <w:rFonts w:ascii="Times New Roman" w:eastAsiaTheme="minorEastAsia" w:hAnsi="Times New Roman"/>
          <w:color w:val="000000"/>
          <w:kern w:val="0"/>
          <w:sz w:val="20"/>
          <w:szCs w:val="20"/>
        </w:rPr>
        <w:t>3</w:t>
      </w:r>
      <w:r w:rsidRPr="0086029E">
        <w:rPr>
          <w:rFonts w:ascii="Times New Roman" w:eastAsiaTheme="minorEastAsia" w:hAnsiTheme="minorEastAsia"/>
          <w:color w:val="000000"/>
          <w:kern w:val="0"/>
          <w:sz w:val="20"/>
          <w:szCs w:val="20"/>
        </w:rPr>
        <w:t>、</w:t>
      </w:r>
      <w:r w:rsidRPr="0086029E">
        <w:rPr>
          <w:rFonts w:ascii="Times New Roman" w:eastAsiaTheme="minorEastAsia" w:hAnsiTheme="minorEastAsia"/>
          <w:color w:val="000000"/>
          <w:kern w:val="0"/>
          <w:sz w:val="20"/>
          <w:szCs w:val="20"/>
        </w:rPr>
        <w:t>一种烟碱杀虫剂</w:t>
      </w:r>
      <w:r w:rsidRPr="0086029E">
        <w:rPr>
          <w:rFonts w:ascii="Times New Roman" w:eastAsiaTheme="minorEastAsia" w:hAnsi="Times New Roman"/>
          <w:color w:val="000000"/>
          <w:kern w:val="0"/>
          <w:sz w:val="20"/>
          <w:szCs w:val="20"/>
        </w:rPr>
        <w:t xml:space="preserve"> </w:t>
      </w:r>
      <w:r w:rsidRPr="0086029E">
        <w:rPr>
          <w:rFonts w:ascii="Times New Roman" w:eastAsiaTheme="minorEastAsia" w:hAnsiTheme="minorEastAsia"/>
          <w:color w:val="000000"/>
          <w:kern w:val="0"/>
          <w:sz w:val="20"/>
          <w:szCs w:val="20"/>
        </w:rPr>
        <w:t>发明专利</w:t>
      </w:r>
      <w:r w:rsidRPr="0086029E">
        <w:rPr>
          <w:rFonts w:ascii="Times New Roman" w:eastAsiaTheme="minorEastAsia" w:hAnsi="Times New Roman"/>
          <w:color w:val="000000"/>
          <w:kern w:val="0"/>
          <w:sz w:val="20"/>
          <w:szCs w:val="20"/>
        </w:rPr>
        <w:t xml:space="preserve">  ZL 2013 1 0288944.9</w:t>
      </w:r>
    </w:p>
    <w:p w:rsidR="00945ADF" w:rsidRPr="0086029E" w:rsidRDefault="00945ADF" w:rsidP="00945ADF">
      <w:pPr>
        <w:widowControl/>
        <w:shd w:val="clear" w:color="auto" w:fill="FFFFFF"/>
        <w:spacing w:before="100" w:beforeAutospacing="1" w:after="100" w:afterAutospacing="1" w:line="363" w:lineRule="atLeast"/>
        <w:jc w:val="left"/>
        <w:rPr>
          <w:rFonts w:ascii="Times New Roman" w:eastAsiaTheme="minorEastAsia" w:hAnsi="Times New Roman"/>
          <w:color w:val="000000"/>
          <w:kern w:val="0"/>
          <w:sz w:val="20"/>
          <w:szCs w:val="20"/>
        </w:rPr>
      </w:pPr>
      <w:r w:rsidRPr="0086029E">
        <w:rPr>
          <w:rFonts w:ascii="Times New Roman" w:eastAsiaTheme="minorEastAsia" w:hAnsi="Times New Roman"/>
          <w:color w:val="000000"/>
          <w:kern w:val="0"/>
          <w:sz w:val="20"/>
          <w:szCs w:val="20"/>
        </w:rPr>
        <w:t>4</w:t>
      </w:r>
      <w:r w:rsidRPr="0086029E">
        <w:rPr>
          <w:rFonts w:ascii="Times New Roman" w:eastAsiaTheme="minorEastAsia" w:hAnsiTheme="minorEastAsia"/>
          <w:color w:val="000000"/>
          <w:kern w:val="0"/>
          <w:sz w:val="20"/>
          <w:szCs w:val="20"/>
        </w:rPr>
        <w:t>、</w:t>
      </w:r>
      <w:r w:rsidRPr="0086029E">
        <w:rPr>
          <w:rFonts w:ascii="Times New Roman" w:eastAsiaTheme="minorEastAsia" w:hAnsiTheme="minorEastAsia"/>
          <w:color w:val="000000"/>
          <w:kern w:val="0"/>
          <w:sz w:val="20"/>
          <w:szCs w:val="20"/>
        </w:rPr>
        <w:t>同质同源造纸法再造烟叶的加工方法</w:t>
      </w:r>
      <w:r w:rsidRPr="0086029E">
        <w:rPr>
          <w:rFonts w:ascii="Times New Roman" w:eastAsiaTheme="minorEastAsia" w:hAnsi="Times New Roman"/>
          <w:color w:val="000000"/>
          <w:kern w:val="0"/>
          <w:sz w:val="20"/>
          <w:szCs w:val="20"/>
        </w:rPr>
        <w:t xml:space="preserve"> </w:t>
      </w:r>
      <w:r w:rsidRPr="0086029E">
        <w:rPr>
          <w:rFonts w:ascii="Times New Roman" w:eastAsiaTheme="minorEastAsia" w:hAnsiTheme="minorEastAsia"/>
          <w:color w:val="000000"/>
          <w:kern w:val="0"/>
          <w:sz w:val="20"/>
          <w:szCs w:val="20"/>
        </w:rPr>
        <w:t>发明专利</w:t>
      </w:r>
      <w:r w:rsidRPr="0086029E">
        <w:rPr>
          <w:rFonts w:ascii="Times New Roman" w:eastAsiaTheme="minorEastAsia" w:hAnsi="Times New Roman"/>
          <w:color w:val="000000"/>
          <w:kern w:val="0"/>
          <w:sz w:val="20"/>
          <w:szCs w:val="20"/>
        </w:rPr>
        <w:t xml:space="preserve"> ZL 2014 1 0247078.3</w:t>
      </w:r>
    </w:p>
    <w:p w:rsidR="00945ADF" w:rsidRPr="0086029E" w:rsidRDefault="00945ADF" w:rsidP="00945ADF">
      <w:pPr>
        <w:widowControl/>
        <w:shd w:val="clear" w:color="auto" w:fill="FFFFFF"/>
        <w:spacing w:before="100" w:beforeAutospacing="1" w:after="100" w:afterAutospacing="1" w:line="363" w:lineRule="atLeast"/>
        <w:jc w:val="left"/>
        <w:rPr>
          <w:rFonts w:ascii="Times New Roman" w:eastAsiaTheme="minorEastAsia" w:hAnsi="Times New Roman"/>
          <w:color w:val="000000"/>
          <w:kern w:val="0"/>
          <w:sz w:val="20"/>
          <w:szCs w:val="20"/>
        </w:rPr>
      </w:pPr>
      <w:r w:rsidRPr="0086029E">
        <w:rPr>
          <w:rFonts w:ascii="Times New Roman" w:eastAsiaTheme="minorEastAsia" w:hAnsi="Times New Roman"/>
          <w:color w:val="000000"/>
          <w:kern w:val="0"/>
          <w:sz w:val="20"/>
          <w:szCs w:val="20"/>
        </w:rPr>
        <w:t>5</w:t>
      </w:r>
      <w:r w:rsidRPr="0086029E">
        <w:rPr>
          <w:rFonts w:ascii="Times New Roman" w:eastAsiaTheme="minorEastAsia" w:hAnsiTheme="minorEastAsia"/>
          <w:color w:val="000000"/>
          <w:kern w:val="0"/>
          <w:sz w:val="20"/>
          <w:szCs w:val="20"/>
        </w:rPr>
        <w:t>、</w:t>
      </w:r>
      <w:r w:rsidRPr="0086029E">
        <w:rPr>
          <w:rFonts w:ascii="Times New Roman" w:eastAsiaTheme="minorEastAsia" w:hAnsiTheme="minorEastAsia"/>
          <w:color w:val="000000"/>
          <w:kern w:val="0"/>
          <w:sz w:val="20"/>
          <w:szCs w:val="20"/>
        </w:rPr>
        <w:t>再造烟叶中烟梗的预处理方法</w:t>
      </w:r>
      <w:r w:rsidRPr="0086029E">
        <w:rPr>
          <w:rFonts w:ascii="Times New Roman" w:eastAsiaTheme="minorEastAsia" w:hAnsi="Times New Roman"/>
          <w:color w:val="000000"/>
          <w:kern w:val="0"/>
          <w:sz w:val="20"/>
          <w:szCs w:val="20"/>
        </w:rPr>
        <w:t xml:space="preserve"> </w:t>
      </w:r>
      <w:r w:rsidRPr="0086029E">
        <w:rPr>
          <w:rFonts w:ascii="Times New Roman" w:eastAsiaTheme="minorEastAsia" w:hAnsiTheme="minorEastAsia"/>
          <w:color w:val="000000"/>
          <w:kern w:val="0"/>
          <w:sz w:val="20"/>
          <w:szCs w:val="20"/>
        </w:rPr>
        <w:t>发明专利</w:t>
      </w:r>
      <w:r w:rsidRPr="0086029E">
        <w:rPr>
          <w:rFonts w:ascii="Times New Roman" w:eastAsiaTheme="minorEastAsia" w:hAnsi="Times New Roman"/>
          <w:color w:val="000000"/>
          <w:kern w:val="0"/>
          <w:sz w:val="20"/>
          <w:szCs w:val="20"/>
        </w:rPr>
        <w:t xml:space="preserve">  ZL 2014 1 0539649.0</w:t>
      </w:r>
    </w:p>
    <w:p w:rsidR="00945ADF" w:rsidRPr="0086029E" w:rsidRDefault="00945ADF" w:rsidP="00945ADF">
      <w:pPr>
        <w:widowControl/>
        <w:shd w:val="clear" w:color="auto" w:fill="FFFFFF"/>
        <w:spacing w:before="100" w:beforeAutospacing="1" w:after="100" w:afterAutospacing="1" w:line="363" w:lineRule="atLeast"/>
        <w:jc w:val="left"/>
        <w:rPr>
          <w:rFonts w:ascii="Times New Roman" w:eastAsiaTheme="minorEastAsia" w:hAnsi="Times New Roman"/>
          <w:color w:val="000000"/>
          <w:kern w:val="0"/>
          <w:sz w:val="20"/>
          <w:szCs w:val="20"/>
        </w:rPr>
      </w:pPr>
      <w:r w:rsidRPr="0086029E">
        <w:rPr>
          <w:rFonts w:ascii="Times New Roman" w:eastAsiaTheme="minorEastAsia" w:hAnsi="Times New Roman"/>
          <w:color w:val="000000"/>
          <w:kern w:val="0"/>
          <w:sz w:val="20"/>
          <w:szCs w:val="20"/>
        </w:rPr>
        <w:t>6</w:t>
      </w:r>
      <w:r w:rsidRPr="0086029E">
        <w:rPr>
          <w:rFonts w:ascii="Times New Roman" w:eastAsiaTheme="minorEastAsia" w:hAnsiTheme="minorEastAsia"/>
          <w:color w:val="000000"/>
          <w:kern w:val="0"/>
          <w:sz w:val="20"/>
          <w:szCs w:val="20"/>
        </w:rPr>
        <w:t>、</w:t>
      </w:r>
      <w:r w:rsidRPr="0086029E">
        <w:rPr>
          <w:rFonts w:ascii="Times New Roman" w:eastAsiaTheme="minorEastAsia" w:hAnsiTheme="minorEastAsia"/>
          <w:color w:val="000000"/>
          <w:kern w:val="0"/>
          <w:sz w:val="20"/>
          <w:szCs w:val="20"/>
        </w:rPr>
        <w:t>一种提高造纸法再造烟叶浆料留着率的方法</w:t>
      </w:r>
      <w:r w:rsidRPr="0086029E">
        <w:rPr>
          <w:rFonts w:ascii="Times New Roman" w:eastAsiaTheme="minorEastAsia" w:hAnsi="Times New Roman"/>
          <w:color w:val="000000"/>
          <w:kern w:val="0"/>
          <w:sz w:val="20"/>
          <w:szCs w:val="20"/>
        </w:rPr>
        <w:t xml:space="preserve"> </w:t>
      </w:r>
      <w:r w:rsidRPr="0086029E">
        <w:rPr>
          <w:rFonts w:ascii="Times New Roman" w:eastAsiaTheme="minorEastAsia" w:hAnsiTheme="minorEastAsia"/>
          <w:color w:val="000000"/>
          <w:kern w:val="0"/>
          <w:sz w:val="20"/>
          <w:szCs w:val="20"/>
        </w:rPr>
        <w:t>发明专利</w:t>
      </w:r>
      <w:r w:rsidRPr="0086029E">
        <w:rPr>
          <w:rFonts w:ascii="Times New Roman" w:eastAsiaTheme="minorEastAsia" w:hAnsi="Times New Roman"/>
          <w:color w:val="000000"/>
          <w:kern w:val="0"/>
          <w:sz w:val="20"/>
          <w:szCs w:val="20"/>
        </w:rPr>
        <w:t xml:space="preserve">  ZL 2015 1 0397755.4</w:t>
      </w:r>
    </w:p>
    <w:p w:rsidR="00945ADF" w:rsidRPr="0086029E" w:rsidRDefault="00945ADF" w:rsidP="00945ADF">
      <w:pPr>
        <w:widowControl/>
        <w:shd w:val="clear" w:color="auto" w:fill="FFFFFF"/>
        <w:spacing w:before="100" w:beforeAutospacing="1" w:after="100" w:afterAutospacing="1" w:line="363" w:lineRule="atLeast"/>
        <w:jc w:val="left"/>
        <w:rPr>
          <w:rFonts w:ascii="Times New Roman" w:eastAsiaTheme="minorEastAsia" w:hAnsi="Times New Roman"/>
          <w:color w:val="000000"/>
          <w:kern w:val="0"/>
          <w:sz w:val="20"/>
          <w:szCs w:val="20"/>
        </w:rPr>
      </w:pPr>
      <w:r w:rsidRPr="0086029E">
        <w:rPr>
          <w:rFonts w:ascii="Times New Roman" w:eastAsiaTheme="minorEastAsia" w:hAnsi="Times New Roman"/>
          <w:color w:val="000000"/>
          <w:kern w:val="0"/>
          <w:sz w:val="20"/>
          <w:szCs w:val="20"/>
        </w:rPr>
        <w:t>7</w:t>
      </w:r>
      <w:r w:rsidRPr="0086029E">
        <w:rPr>
          <w:rFonts w:ascii="Times New Roman" w:eastAsiaTheme="minorEastAsia" w:hAnsiTheme="minorEastAsia"/>
          <w:color w:val="000000"/>
          <w:kern w:val="0"/>
          <w:sz w:val="20"/>
          <w:szCs w:val="20"/>
        </w:rPr>
        <w:t>、</w:t>
      </w:r>
      <w:r w:rsidRPr="0086029E">
        <w:rPr>
          <w:rFonts w:ascii="Times New Roman" w:eastAsiaTheme="minorEastAsia" w:hAnsiTheme="minorEastAsia"/>
          <w:color w:val="000000"/>
          <w:kern w:val="0"/>
          <w:sz w:val="20"/>
          <w:szCs w:val="20"/>
        </w:rPr>
        <w:t>一种提高造纸法再造烟叶中碳酸钙留着率的方法</w:t>
      </w:r>
      <w:r w:rsidRPr="0086029E">
        <w:rPr>
          <w:rFonts w:ascii="Times New Roman" w:eastAsiaTheme="minorEastAsia" w:hAnsi="Times New Roman"/>
          <w:color w:val="000000"/>
          <w:kern w:val="0"/>
          <w:sz w:val="20"/>
          <w:szCs w:val="20"/>
        </w:rPr>
        <w:t xml:space="preserve"> ZL 2015 1 0397577.5</w:t>
      </w:r>
    </w:p>
    <w:p w:rsidR="00945ADF" w:rsidRPr="0086029E" w:rsidRDefault="00945ADF" w:rsidP="00945ADF">
      <w:pPr>
        <w:widowControl/>
        <w:shd w:val="clear" w:color="auto" w:fill="FFFFFF"/>
        <w:spacing w:before="100" w:beforeAutospacing="1" w:after="100" w:afterAutospacing="1" w:line="363" w:lineRule="atLeast"/>
        <w:jc w:val="left"/>
        <w:rPr>
          <w:rFonts w:ascii="Times New Roman" w:eastAsiaTheme="minorEastAsia" w:hAnsi="Times New Roman"/>
          <w:color w:val="000000"/>
          <w:kern w:val="0"/>
          <w:sz w:val="20"/>
          <w:szCs w:val="20"/>
        </w:rPr>
      </w:pPr>
      <w:r w:rsidRPr="0086029E">
        <w:rPr>
          <w:rFonts w:ascii="Times New Roman" w:eastAsiaTheme="minorEastAsia" w:hAnsi="Times New Roman"/>
          <w:color w:val="000000"/>
          <w:kern w:val="0"/>
          <w:sz w:val="20"/>
          <w:szCs w:val="20"/>
        </w:rPr>
        <w:t>8</w:t>
      </w:r>
      <w:r w:rsidRPr="0086029E">
        <w:rPr>
          <w:rFonts w:ascii="Times New Roman" w:eastAsiaTheme="minorEastAsia" w:hAnsiTheme="minorEastAsia"/>
          <w:color w:val="000000"/>
          <w:kern w:val="0"/>
          <w:sz w:val="20"/>
          <w:szCs w:val="20"/>
        </w:rPr>
        <w:t>、</w:t>
      </w:r>
      <w:r w:rsidRPr="0086029E">
        <w:rPr>
          <w:rFonts w:ascii="Times New Roman" w:eastAsiaTheme="minorEastAsia" w:hAnsiTheme="minorEastAsia"/>
          <w:color w:val="000000"/>
          <w:kern w:val="0"/>
          <w:sz w:val="20"/>
          <w:szCs w:val="20"/>
        </w:rPr>
        <w:t>一种造纸法再造烟叶的加工方法</w:t>
      </w:r>
      <w:r w:rsidRPr="0086029E">
        <w:rPr>
          <w:rFonts w:ascii="Times New Roman" w:eastAsiaTheme="minorEastAsia" w:hAnsi="Times New Roman"/>
          <w:color w:val="000000"/>
          <w:kern w:val="0"/>
          <w:sz w:val="20"/>
          <w:szCs w:val="20"/>
        </w:rPr>
        <w:t xml:space="preserve"> </w:t>
      </w:r>
      <w:r w:rsidRPr="0086029E">
        <w:rPr>
          <w:rFonts w:ascii="Times New Roman" w:eastAsiaTheme="minorEastAsia" w:hAnsiTheme="minorEastAsia"/>
          <w:color w:val="000000"/>
          <w:kern w:val="0"/>
          <w:sz w:val="20"/>
          <w:szCs w:val="20"/>
        </w:rPr>
        <w:t>发明专利</w:t>
      </w:r>
      <w:r w:rsidRPr="0086029E">
        <w:rPr>
          <w:rFonts w:ascii="Times New Roman" w:eastAsiaTheme="minorEastAsia" w:hAnsi="Times New Roman"/>
          <w:color w:val="000000"/>
          <w:kern w:val="0"/>
          <w:sz w:val="20"/>
          <w:szCs w:val="20"/>
        </w:rPr>
        <w:t xml:space="preserve"> ZL 2015 1 0397792.5</w:t>
      </w:r>
    </w:p>
    <w:p w:rsidR="00945ADF" w:rsidRPr="0086029E" w:rsidRDefault="00945ADF" w:rsidP="00945ADF">
      <w:pPr>
        <w:widowControl/>
        <w:shd w:val="clear" w:color="auto" w:fill="FFFFFF"/>
        <w:spacing w:before="100" w:beforeAutospacing="1" w:after="100" w:afterAutospacing="1" w:line="363" w:lineRule="atLeast"/>
        <w:jc w:val="left"/>
        <w:rPr>
          <w:rFonts w:ascii="Times New Roman" w:eastAsiaTheme="minorEastAsia" w:hAnsi="Times New Roman"/>
          <w:color w:val="000000"/>
          <w:kern w:val="0"/>
          <w:sz w:val="20"/>
          <w:szCs w:val="20"/>
        </w:rPr>
      </w:pPr>
      <w:r w:rsidRPr="0086029E">
        <w:rPr>
          <w:rFonts w:ascii="Times New Roman" w:eastAsiaTheme="minorEastAsia" w:hAnsi="Times New Roman"/>
          <w:color w:val="000000"/>
          <w:kern w:val="0"/>
          <w:sz w:val="20"/>
          <w:szCs w:val="20"/>
        </w:rPr>
        <w:t>9</w:t>
      </w:r>
      <w:r w:rsidRPr="0086029E">
        <w:rPr>
          <w:rFonts w:ascii="Times New Roman" w:eastAsiaTheme="minorEastAsia" w:hAnsiTheme="minorEastAsia"/>
          <w:color w:val="000000"/>
          <w:kern w:val="0"/>
          <w:sz w:val="20"/>
          <w:szCs w:val="20"/>
        </w:rPr>
        <w:t>、</w:t>
      </w:r>
      <w:r w:rsidRPr="0086029E">
        <w:rPr>
          <w:rFonts w:ascii="Times New Roman" w:eastAsiaTheme="minorEastAsia" w:hAnsiTheme="minorEastAsia"/>
          <w:color w:val="000000"/>
          <w:kern w:val="0"/>
          <w:sz w:val="20"/>
          <w:szCs w:val="20"/>
        </w:rPr>
        <w:t>造纸法再造烟叶原料和浆料的生物处理方法</w:t>
      </w:r>
      <w:r w:rsidRPr="0086029E">
        <w:rPr>
          <w:rFonts w:ascii="Times New Roman" w:eastAsiaTheme="minorEastAsia" w:hAnsi="Times New Roman"/>
          <w:color w:val="000000"/>
          <w:kern w:val="0"/>
          <w:sz w:val="20"/>
          <w:szCs w:val="20"/>
        </w:rPr>
        <w:t xml:space="preserve"> </w:t>
      </w:r>
      <w:r w:rsidRPr="0086029E">
        <w:rPr>
          <w:rFonts w:ascii="Times New Roman" w:eastAsiaTheme="minorEastAsia" w:hAnsiTheme="minorEastAsia"/>
          <w:color w:val="000000"/>
          <w:kern w:val="0"/>
          <w:sz w:val="20"/>
          <w:szCs w:val="20"/>
        </w:rPr>
        <w:t>发明专利</w:t>
      </w:r>
      <w:r w:rsidRPr="0086029E">
        <w:rPr>
          <w:rFonts w:ascii="Times New Roman" w:eastAsiaTheme="minorEastAsia" w:hAnsi="Times New Roman"/>
          <w:color w:val="000000"/>
          <w:kern w:val="0"/>
          <w:sz w:val="20"/>
          <w:szCs w:val="20"/>
        </w:rPr>
        <w:t xml:space="preserve"> ZL 2015 1 0397578.X</w:t>
      </w:r>
    </w:p>
    <w:p w:rsidR="00945ADF" w:rsidRPr="0086029E" w:rsidRDefault="00945ADF" w:rsidP="00945ADF">
      <w:pPr>
        <w:widowControl/>
        <w:shd w:val="clear" w:color="auto" w:fill="FFFFFF"/>
        <w:spacing w:before="100" w:beforeAutospacing="1" w:after="100" w:afterAutospacing="1" w:line="363" w:lineRule="atLeast"/>
        <w:jc w:val="left"/>
        <w:rPr>
          <w:rFonts w:ascii="Times New Roman" w:eastAsiaTheme="minorEastAsia" w:hAnsi="Times New Roman"/>
          <w:color w:val="000000"/>
          <w:kern w:val="0"/>
          <w:sz w:val="24"/>
          <w:szCs w:val="24"/>
        </w:rPr>
      </w:pPr>
      <w:r w:rsidRPr="0086029E">
        <w:rPr>
          <w:rFonts w:ascii="Times New Roman" w:eastAsiaTheme="minorEastAsia" w:hAnsi="Times New Roman"/>
          <w:color w:val="000000"/>
          <w:kern w:val="0"/>
          <w:sz w:val="20"/>
          <w:szCs w:val="20"/>
        </w:rPr>
        <w:t>10</w:t>
      </w:r>
      <w:r w:rsidRPr="0086029E">
        <w:rPr>
          <w:rFonts w:ascii="Times New Roman" w:eastAsiaTheme="minorEastAsia" w:hAnsiTheme="minorEastAsia"/>
          <w:color w:val="000000"/>
          <w:kern w:val="0"/>
          <w:sz w:val="20"/>
          <w:szCs w:val="20"/>
        </w:rPr>
        <w:t>、</w:t>
      </w:r>
      <w:r w:rsidRPr="0086029E">
        <w:rPr>
          <w:rFonts w:ascii="Times New Roman" w:eastAsiaTheme="minorEastAsia" w:hAnsiTheme="minorEastAsia"/>
          <w:color w:val="000000"/>
          <w:kern w:val="0"/>
          <w:sz w:val="20"/>
          <w:szCs w:val="20"/>
        </w:rPr>
        <w:t>一种改善造纸法再造烟叶感官品质的处理方法</w:t>
      </w:r>
      <w:r w:rsidRPr="0086029E">
        <w:rPr>
          <w:rFonts w:ascii="Times New Roman" w:eastAsiaTheme="minorEastAsia" w:hAnsi="Times New Roman"/>
          <w:color w:val="000000"/>
          <w:kern w:val="0"/>
          <w:sz w:val="20"/>
          <w:szCs w:val="20"/>
        </w:rPr>
        <w:t xml:space="preserve"> </w:t>
      </w:r>
      <w:r w:rsidRPr="0086029E">
        <w:rPr>
          <w:rFonts w:ascii="Times New Roman" w:eastAsiaTheme="minorEastAsia" w:hAnsiTheme="minorEastAsia"/>
          <w:color w:val="000000"/>
          <w:kern w:val="0"/>
          <w:sz w:val="20"/>
          <w:szCs w:val="20"/>
        </w:rPr>
        <w:t>发明专利</w:t>
      </w:r>
      <w:r w:rsidRPr="0086029E">
        <w:rPr>
          <w:rFonts w:ascii="Times New Roman" w:eastAsiaTheme="minorEastAsia" w:hAnsi="Times New Roman"/>
          <w:color w:val="000000"/>
          <w:kern w:val="0"/>
          <w:sz w:val="20"/>
          <w:szCs w:val="20"/>
        </w:rPr>
        <w:t xml:space="preserve">  ZL 2015 1 0397871.6</w:t>
      </w:r>
    </w:p>
    <w:p w:rsidR="00D22FBD" w:rsidRPr="00D22FBD" w:rsidRDefault="00D22FBD" w:rsidP="00D22FBD">
      <w:pPr>
        <w:widowControl/>
        <w:shd w:val="clear" w:color="auto" w:fill="FFFFFF"/>
        <w:spacing w:before="100" w:after="100" w:line="363" w:lineRule="atLeast"/>
        <w:jc w:val="left"/>
        <w:rPr>
          <w:rFonts w:ascii="Arial" w:hAnsi="Arial" w:cs="宋体"/>
          <w:color w:val="000000"/>
          <w:kern w:val="0"/>
          <w:sz w:val="15"/>
          <w:szCs w:val="15"/>
        </w:rPr>
      </w:pPr>
      <w:r w:rsidRPr="00D22FBD">
        <w:rPr>
          <w:rFonts w:ascii="Times New Roman" w:hAnsi="Times New Roman"/>
          <w:b/>
          <w:bCs/>
          <w:color w:val="000000"/>
          <w:kern w:val="0"/>
          <w:sz w:val="20"/>
        </w:rPr>
        <w:t>8</w:t>
      </w:r>
      <w:r w:rsidRPr="00D22FBD">
        <w:rPr>
          <w:rFonts w:ascii="Arial" w:hAnsi="Arial" w:cs="宋体"/>
          <w:b/>
          <w:bCs/>
          <w:color w:val="000000"/>
          <w:kern w:val="0"/>
          <w:sz w:val="20"/>
        </w:rPr>
        <w:t>、所用论文论著（不超过</w:t>
      </w:r>
      <w:r w:rsidRPr="00D22FBD">
        <w:rPr>
          <w:rFonts w:ascii="Times New Roman" w:hAnsi="Times New Roman"/>
          <w:b/>
          <w:bCs/>
          <w:color w:val="000000"/>
          <w:kern w:val="0"/>
          <w:sz w:val="20"/>
        </w:rPr>
        <w:t>6</w:t>
      </w:r>
      <w:r w:rsidRPr="00D22FBD">
        <w:rPr>
          <w:rFonts w:ascii="Arial" w:hAnsi="Arial" w:cs="宋体"/>
          <w:b/>
          <w:bCs/>
          <w:color w:val="000000"/>
          <w:kern w:val="0"/>
          <w:sz w:val="20"/>
        </w:rPr>
        <w:t>篇）</w:t>
      </w:r>
    </w:p>
    <w:p w:rsidR="00945ADF" w:rsidRPr="0086029E" w:rsidRDefault="00945ADF" w:rsidP="0086029E">
      <w:pPr>
        <w:widowControl/>
        <w:shd w:val="clear" w:color="auto" w:fill="FFFFFF"/>
        <w:spacing w:before="100" w:beforeAutospacing="1" w:after="100" w:afterAutospacing="1" w:line="363" w:lineRule="atLeast"/>
        <w:rPr>
          <w:rFonts w:ascii="Times New Roman" w:hAnsi="Times New Roman"/>
          <w:color w:val="000000"/>
          <w:kern w:val="0"/>
          <w:sz w:val="20"/>
          <w:szCs w:val="20"/>
        </w:rPr>
      </w:pPr>
      <w:r w:rsidRPr="0086029E">
        <w:rPr>
          <w:rFonts w:ascii="Times New Roman" w:hAnsi="Times New Roman"/>
          <w:color w:val="000000"/>
          <w:kern w:val="0"/>
          <w:sz w:val="20"/>
          <w:szCs w:val="20"/>
        </w:rPr>
        <w:t>1.</w:t>
      </w:r>
      <w:r w:rsidR="0086029E" w:rsidRPr="0086029E">
        <w:rPr>
          <w:rFonts w:ascii="Times New Roman" w:hAnsi="Times New Roman" w:hint="eastAsia"/>
          <w:color w:val="000000"/>
          <w:kern w:val="0"/>
          <w:sz w:val="20"/>
          <w:szCs w:val="20"/>
        </w:rPr>
        <w:t xml:space="preserve"> </w:t>
      </w:r>
      <w:proofErr w:type="spellStart"/>
      <w:r w:rsidRPr="0086029E">
        <w:rPr>
          <w:rFonts w:ascii="Times New Roman" w:hAnsi="Times New Roman"/>
          <w:color w:val="000000"/>
          <w:kern w:val="0"/>
          <w:sz w:val="20"/>
          <w:szCs w:val="20"/>
        </w:rPr>
        <w:t>Deqing</w:t>
      </w:r>
      <w:proofErr w:type="spellEnd"/>
      <w:r w:rsidRPr="0086029E">
        <w:rPr>
          <w:rFonts w:ascii="Times New Roman" w:hAnsi="Times New Roman"/>
          <w:color w:val="000000"/>
          <w:kern w:val="0"/>
          <w:sz w:val="20"/>
          <w:szCs w:val="20"/>
        </w:rPr>
        <w:t xml:space="preserve"> Zhao, </w:t>
      </w:r>
      <w:proofErr w:type="spellStart"/>
      <w:r w:rsidRPr="0086029E">
        <w:rPr>
          <w:rFonts w:ascii="Times New Roman" w:hAnsi="Times New Roman"/>
          <w:color w:val="000000"/>
          <w:kern w:val="0"/>
          <w:sz w:val="20"/>
          <w:szCs w:val="20"/>
        </w:rPr>
        <w:t>Fei</w:t>
      </w:r>
      <w:proofErr w:type="spellEnd"/>
      <w:r w:rsidRPr="0086029E">
        <w:rPr>
          <w:rFonts w:ascii="Times New Roman" w:hAnsi="Times New Roman"/>
          <w:color w:val="000000"/>
          <w:kern w:val="0"/>
          <w:sz w:val="20"/>
          <w:szCs w:val="20"/>
        </w:rPr>
        <w:t xml:space="preserve"> Yang, </w:t>
      </w:r>
      <w:proofErr w:type="spellStart"/>
      <w:r w:rsidRPr="0086029E">
        <w:rPr>
          <w:rFonts w:ascii="Times New Roman" w:hAnsi="Times New Roman"/>
          <w:color w:val="000000"/>
          <w:kern w:val="0"/>
          <w:sz w:val="20"/>
          <w:szCs w:val="20"/>
        </w:rPr>
        <w:t>Ya</w:t>
      </w:r>
      <w:proofErr w:type="spellEnd"/>
      <w:r w:rsidRPr="0086029E">
        <w:rPr>
          <w:rFonts w:ascii="Times New Roman" w:hAnsi="Times New Roman"/>
          <w:color w:val="000000"/>
          <w:kern w:val="0"/>
          <w:sz w:val="20"/>
          <w:szCs w:val="20"/>
        </w:rPr>
        <w:t xml:space="preserve"> Dai, Exploring crystalline structural variations of cellulose during</w:t>
      </w:r>
      <w:r w:rsidR="0086029E" w:rsidRPr="0086029E">
        <w:rPr>
          <w:rFonts w:ascii="Times New Roman" w:hAnsi="Times New Roman" w:hint="eastAsia"/>
          <w:color w:val="000000"/>
          <w:kern w:val="0"/>
          <w:sz w:val="20"/>
          <w:szCs w:val="20"/>
        </w:rPr>
        <w:t xml:space="preserve"> </w:t>
      </w:r>
      <w:proofErr w:type="spellStart"/>
      <w:r w:rsidRPr="0086029E">
        <w:rPr>
          <w:rFonts w:ascii="Times New Roman" w:hAnsi="Times New Roman"/>
          <w:color w:val="000000"/>
          <w:kern w:val="0"/>
          <w:sz w:val="20"/>
          <w:szCs w:val="20"/>
        </w:rPr>
        <w:t>pulpbeating</w:t>
      </w:r>
      <w:proofErr w:type="spellEnd"/>
      <w:r w:rsidRPr="0086029E">
        <w:rPr>
          <w:rFonts w:ascii="Times New Roman" w:hAnsi="Times New Roman"/>
          <w:color w:val="000000"/>
          <w:kern w:val="0"/>
          <w:sz w:val="20"/>
          <w:szCs w:val="20"/>
        </w:rPr>
        <w:t xml:space="preserve"> of tobacco stems. Carbohydrate Polymers, 2017, 146-153.</w:t>
      </w:r>
      <w:r w:rsidRPr="0086029E">
        <w:rPr>
          <w:rFonts w:ascii="Times New Roman" w:hAnsi="Arial"/>
          <w:color w:val="000000"/>
          <w:kern w:val="0"/>
          <w:sz w:val="20"/>
          <w:szCs w:val="20"/>
        </w:rPr>
        <w:t>（</w:t>
      </w:r>
      <w:r w:rsidRPr="0086029E">
        <w:rPr>
          <w:rFonts w:ascii="Times New Roman" w:hAnsi="Times New Roman"/>
          <w:color w:val="000000"/>
          <w:kern w:val="0"/>
          <w:sz w:val="20"/>
          <w:szCs w:val="20"/>
        </w:rPr>
        <w:t xml:space="preserve">SCI </w:t>
      </w:r>
      <w:r w:rsidRPr="0086029E">
        <w:rPr>
          <w:rFonts w:ascii="Times New Roman" w:hAnsi="Arial"/>
          <w:color w:val="000000"/>
          <w:kern w:val="0"/>
          <w:sz w:val="20"/>
          <w:szCs w:val="20"/>
        </w:rPr>
        <w:t>二区，影响因子</w:t>
      </w:r>
      <w:r w:rsidRPr="0086029E">
        <w:rPr>
          <w:rFonts w:ascii="Times New Roman" w:hAnsi="Times New Roman"/>
          <w:color w:val="000000"/>
          <w:kern w:val="0"/>
          <w:sz w:val="20"/>
          <w:szCs w:val="20"/>
        </w:rPr>
        <w:t>:4.811</w:t>
      </w:r>
      <w:r w:rsidRPr="0086029E">
        <w:rPr>
          <w:rFonts w:ascii="Times New Roman" w:hAnsi="Arial"/>
          <w:color w:val="000000"/>
          <w:kern w:val="0"/>
          <w:sz w:val="20"/>
          <w:szCs w:val="20"/>
        </w:rPr>
        <w:t>）</w:t>
      </w:r>
    </w:p>
    <w:p w:rsidR="00945ADF" w:rsidRPr="0086029E" w:rsidRDefault="00945ADF" w:rsidP="0086029E">
      <w:pPr>
        <w:widowControl/>
        <w:shd w:val="clear" w:color="auto" w:fill="FFFFFF"/>
        <w:spacing w:before="100" w:beforeAutospacing="1" w:after="100" w:afterAutospacing="1" w:line="363" w:lineRule="atLeast"/>
        <w:rPr>
          <w:rFonts w:ascii="Times New Roman" w:hAnsi="Times New Roman"/>
          <w:color w:val="000000"/>
          <w:kern w:val="0"/>
          <w:sz w:val="20"/>
          <w:szCs w:val="20"/>
        </w:rPr>
      </w:pPr>
      <w:r w:rsidRPr="0086029E">
        <w:rPr>
          <w:rFonts w:ascii="Times New Roman" w:hAnsi="Times New Roman"/>
          <w:color w:val="000000"/>
          <w:kern w:val="0"/>
          <w:sz w:val="20"/>
          <w:szCs w:val="20"/>
        </w:rPr>
        <w:t>2.</w:t>
      </w:r>
      <w:r w:rsidR="0086029E" w:rsidRPr="0086029E">
        <w:rPr>
          <w:rFonts w:ascii="Times New Roman" w:hAnsi="Times New Roman"/>
          <w:color w:val="000000"/>
          <w:kern w:val="0"/>
          <w:sz w:val="20"/>
          <w:szCs w:val="20"/>
        </w:rPr>
        <w:t xml:space="preserve"> </w:t>
      </w:r>
      <w:proofErr w:type="spellStart"/>
      <w:r w:rsidRPr="0086029E">
        <w:rPr>
          <w:rFonts w:ascii="Times New Roman" w:hAnsi="Times New Roman"/>
          <w:color w:val="000000"/>
          <w:kern w:val="0"/>
          <w:sz w:val="20"/>
          <w:szCs w:val="20"/>
        </w:rPr>
        <w:t>Chunping</w:t>
      </w:r>
      <w:proofErr w:type="spellEnd"/>
      <w:r w:rsidRPr="0086029E">
        <w:rPr>
          <w:rFonts w:ascii="Times New Roman" w:hAnsi="Times New Roman"/>
          <w:color w:val="000000"/>
          <w:kern w:val="0"/>
          <w:sz w:val="20"/>
          <w:szCs w:val="20"/>
        </w:rPr>
        <w:t xml:space="preserve"> </w:t>
      </w:r>
      <w:proofErr w:type="spellStart"/>
      <w:r w:rsidRPr="0086029E">
        <w:rPr>
          <w:rFonts w:ascii="Times New Roman" w:hAnsi="Times New Roman"/>
          <w:color w:val="000000"/>
          <w:kern w:val="0"/>
          <w:sz w:val="20"/>
          <w:szCs w:val="20"/>
        </w:rPr>
        <w:t>Xu</w:t>
      </w:r>
      <w:proofErr w:type="spellEnd"/>
      <w:r w:rsidRPr="0086029E">
        <w:rPr>
          <w:rFonts w:ascii="Times New Roman" w:hAnsi="Times New Roman"/>
          <w:color w:val="000000"/>
          <w:kern w:val="0"/>
          <w:sz w:val="20"/>
          <w:szCs w:val="20"/>
        </w:rPr>
        <w:t xml:space="preserve">, </w:t>
      </w:r>
      <w:proofErr w:type="spellStart"/>
      <w:r w:rsidRPr="0086029E">
        <w:rPr>
          <w:rFonts w:ascii="Times New Roman" w:hAnsi="Times New Roman"/>
          <w:color w:val="000000"/>
          <w:kern w:val="0"/>
          <w:sz w:val="20"/>
          <w:szCs w:val="20"/>
        </w:rPr>
        <w:t>Shanshan</w:t>
      </w:r>
      <w:proofErr w:type="spellEnd"/>
      <w:r w:rsidRPr="0086029E">
        <w:rPr>
          <w:rFonts w:ascii="Times New Roman" w:hAnsi="Times New Roman"/>
          <w:color w:val="000000"/>
          <w:kern w:val="0"/>
          <w:sz w:val="20"/>
          <w:szCs w:val="20"/>
        </w:rPr>
        <w:t xml:space="preserve"> Zhao, </w:t>
      </w:r>
      <w:proofErr w:type="spellStart"/>
      <w:r w:rsidRPr="0086029E">
        <w:rPr>
          <w:rFonts w:ascii="Times New Roman" w:hAnsi="Times New Roman"/>
          <w:color w:val="000000"/>
          <w:kern w:val="0"/>
          <w:sz w:val="20"/>
          <w:szCs w:val="20"/>
        </w:rPr>
        <w:t>Mengshan</w:t>
      </w:r>
      <w:proofErr w:type="spellEnd"/>
      <w:r w:rsidRPr="0086029E">
        <w:rPr>
          <w:rFonts w:ascii="Times New Roman" w:hAnsi="Times New Roman"/>
          <w:color w:val="000000"/>
          <w:kern w:val="0"/>
          <w:sz w:val="20"/>
          <w:szCs w:val="20"/>
        </w:rPr>
        <w:t xml:space="preserve"> Li, et </w:t>
      </w:r>
      <w:proofErr w:type="spellStart"/>
      <w:r w:rsidRPr="0086029E">
        <w:rPr>
          <w:rFonts w:ascii="Times New Roman" w:hAnsi="Times New Roman"/>
          <w:color w:val="000000"/>
          <w:kern w:val="0"/>
          <w:sz w:val="20"/>
          <w:szCs w:val="20"/>
        </w:rPr>
        <w:t>al.Chemical</w:t>
      </w:r>
      <w:proofErr w:type="spellEnd"/>
      <w:r w:rsidRPr="0086029E">
        <w:rPr>
          <w:rFonts w:ascii="Times New Roman" w:hAnsi="Times New Roman"/>
          <w:color w:val="000000"/>
          <w:kern w:val="0"/>
          <w:sz w:val="20"/>
          <w:szCs w:val="20"/>
        </w:rPr>
        <w:t xml:space="preserve"> composition, antimicrobial and</w:t>
      </w:r>
      <w:r w:rsidRPr="0086029E">
        <w:rPr>
          <w:rFonts w:ascii="Times New Roman" w:hAnsi="Times New Roman"/>
          <w:color w:val="000000"/>
          <w:kern w:val="0"/>
          <w:sz w:val="20"/>
          <w:szCs w:val="20"/>
        </w:rPr>
        <w:t xml:space="preserve"> </w:t>
      </w:r>
      <w:r w:rsidRPr="0086029E">
        <w:rPr>
          <w:rFonts w:ascii="Times New Roman" w:hAnsi="Times New Roman"/>
          <w:color w:val="000000"/>
          <w:kern w:val="0"/>
          <w:sz w:val="20"/>
          <w:szCs w:val="20"/>
        </w:rPr>
        <w:t xml:space="preserve">antioxidant activities of essential oil from </w:t>
      </w:r>
      <w:proofErr w:type="spellStart"/>
      <w:r w:rsidRPr="0086029E">
        <w:rPr>
          <w:rFonts w:ascii="Times New Roman" w:hAnsi="Times New Roman"/>
          <w:color w:val="000000"/>
          <w:kern w:val="0"/>
          <w:sz w:val="20"/>
          <w:szCs w:val="20"/>
        </w:rPr>
        <w:t>fluecured</w:t>
      </w:r>
      <w:proofErr w:type="spellEnd"/>
      <w:r w:rsidRPr="0086029E">
        <w:rPr>
          <w:rFonts w:ascii="Times New Roman" w:hAnsi="Times New Roman"/>
          <w:color w:val="000000"/>
          <w:kern w:val="0"/>
          <w:sz w:val="20"/>
          <w:szCs w:val="20"/>
        </w:rPr>
        <w:t xml:space="preserve"> tobacco</w:t>
      </w:r>
      <w:r w:rsidRPr="0086029E">
        <w:rPr>
          <w:rFonts w:ascii="Times New Roman" w:hAnsi="Times New Roman"/>
          <w:color w:val="000000"/>
          <w:kern w:val="0"/>
          <w:sz w:val="20"/>
          <w:szCs w:val="20"/>
        </w:rPr>
        <w:t xml:space="preserve"> </w:t>
      </w:r>
      <w:proofErr w:type="spellStart"/>
      <w:r w:rsidRPr="0086029E">
        <w:rPr>
          <w:rFonts w:ascii="Times New Roman" w:hAnsi="Times New Roman"/>
          <w:color w:val="000000"/>
          <w:kern w:val="0"/>
          <w:sz w:val="20"/>
          <w:szCs w:val="20"/>
        </w:rPr>
        <w:t>flowerbud</w:t>
      </w:r>
      <w:proofErr w:type="spellEnd"/>
      <w:r w:rsidRPr="0086029E">
        <w:rPr>
          <w:rFonts w:ascii="Times New Roman" w:hAnsi="Times New Roman"/>
          <w:color w:val="000000"/>
          <w:kern w:val="0"/>
          <w:sz w:val="20"/>
          <w:szCs w:val="20"/>
        </w:rPr>
        <w:t>.</w:t>
      </w:r>
      <w:r w:rsidRPr="0086029E">
        <w:rPr>
          <w:rFonts w:ascii="Times New Roman" w:hAnsi="Times New Roman"/>
          <w:color w:val="000000"/>
          <w:kern w:val="0"/>
          <w:sz w:val="20"/>
          <w:szCs w:val="20"/>
        </w:rPr>
        <w:t xml:space="preserve"> </w:t>
      </w:r>
      <w:r w:rsidRPr="0086029E">
        <w:rPr>
          <w:rFonts w:ascii="Times New Roman" w:hAnsi="Times New Roman"/>
          <w:color w:val="000000"/>
          <w:kern w:val="0"/>
          <w:sz w:val="20"/>
          <w:szCs w:val="20"/>
        </w:rPr>
        <w:t>Biotechnology&amp;BiotechnologicalEquipment,2016,30.(</w:t>
      </w:r>
      <w:r w:rsidRPr="0086029E">
        <w:rPr>
          <w:rFonts w:ascii="Times New Roman" w:hAnsi="Arial"/>
          <w:color w:val="000000"/>
          <w:kern w:val="0"/>
          <w:sz w:val="20"/>
          <w:szCs w:val="20"/>
        </w:rPr>
        <w:t>影响因子：</w:t>
      </w:r>
      <w:r w:rsidRPr="0086029E">
        <w:rPr>
          <w:rFonts w:ascii="Times New Roman" w:hAnsi="Times New Roman"/>
          <w:color w:val="000000"/>
          <w:kern w:val="0"/>
          <w:sz w:val="20"/>
          <w:szCs w:val="20"/>
        </w:rPr>
        <w:t>1.227)</w:t>
      </w:r>
    </w:p>
    <w:p w:rsidR="00945ADF" w:rsidRPr="0086029E" w:rsidRDefault="00945ADF" w:rsidP="0086029E">
      <w:pPr>
        <w:widowControl/>
        <w:shd w:val="clear" w:color="auto" w:fill="FFFFFF"/>
        <w:spacing w:before="100" w:beforeAutospacing="1" w:after="100" w:afterAutospacing="1" w:line="363" w:lineRule="atLeast"/>
        <w:rPr>
          <w:rFonts w:ascii="Times New Roman" w:hAnsi="Times New Roman"/>
          <w:color w:val="000000"/>
          <w:kern w:val="0"/>
          <w:sz w:val="20"/>
          <w:szCs w:val="20"/>
        </w:rPr>
      </w:pPr>
      <w:r w:rsidRPr="0086029E">
        <w:rPr>
          <w:rFonts w:ascii="Times New Roman" w:hAnsi="Times New Roman"/>
          <w:color w:val="000000"/>
          <w:kern w:val="0"/>
          <w:sz w:val="20"/>
          <w:szCs w:val="20"/>
        </w:rPr>
        <w:lastRenderedPageBreak/>
        <w:t>3.</w:t>
      </w:r>
      <w:r w:rsidRPr="0086029E">
        <w:rPr>
          <w:rFonts w:ascii="Times New Roman" w:hAnsi="Times New Roman"/>
          <w:color w:val="000000"/>
          <w:kern w:val="0"/>
          <w:sz w:val="20"/>
          <w:szCs w:val="20"/>
        </w:rPr>
        <w:t xml:space="preserve"> </w:t>
      </w:r>
      <w:proofErr w:type="spellStart"/>
      <w:r w:rsidRPr="0086029E">
        <w:rPr>
          <w:rFonts w:ascii="Times New Roman" w:hAnsi="Times New Roman"/>
          <w:color w:val="000000"/>
          <w:kern w:val="0"/>
          <w:sz w:val="20"/>
          <w:szCs w:val="20"/>
        </w:rPr>
        <w:t>Zheng</w:t>
      </w:r>
      <w:proofErr w:type="spellEnd"/>
      <w:r w:rsidRPr="0086029E">
        <w:rPr>
          <w:rFonts w:ascii="Times New Roman" w:hAnsi="Times New Roman"/>
          <w:color w:val="000000"/>
          <w:kern w:val="0"/>
          <w:sz w:val="20"/>
          <w:szCs w:val="20"/>
        </w:rPr>
        <w:t xml:space="preserve"> Yu-xi</w:t>
      </w:r>
      <w:r w:rsidRPr="0086029E">
        <w:rPr>
          <w:rFonts w:ascii="Times New Roman" w:hAnsi="Arial"/>
          <w:color w:val="000000"/>
          <w:kern w:val="0"/>
          <w:sz w:val="20"/>
          <w:szCs w:val="20"/>
        </w:rPr>
        <w:t>，</w:t>
      </w:r>
      <w:r w:rsidRPr="0086029E">
        <w:rPr>
          <w:rFonts w:ascii="Times New Roman" w:hAnsi="Times New Roman"/>
          <w:color w:val="000000"/>
          <w:kern w:val="0"/>
          <w:sz w:val="20"/>
          <w:szCs w:val="20"/>
        </w:rPr>
        <w:t xml:space="preserve"> Wang Yuan-</w:t>
      </w:r>
      <w:proofErr w:type="spellStart"/>
      <w:r w:rsidRPr="0086029E">
        <w:rPr>
          <w:rFonts w:ascii="Times New Roman" w:hAnsi="Times New Roman"/>
          <w:color w:val="000000"/>
          <w:kern w:val="0"/>
          <w:sz w:val="20"/>
          <w:szCs w:val="20"/>
        </w:rPr>
        <w:t>liang</w:t>
      </w:r>
      <w:proofErr w:type="spellEnd"/>
      <w:r w:rsidRPr="0086029E">
        <w:rPr>
          <w:rFonts w:ascii="Times New Roman" w:hAnsi="Arial"/>
          <w:color w:val="000000"/>
          <w:kern w:val="0"/>
          <w:sz w:val="20"/>
          <w:szCs w:val="20"/>
        </w:rPr>
        <w:t>，</w:t>
      </w:r>
      <w:r w:rsidRPr="0086029E">
        <w:rPr>
          <w:rFonts w:ascii="Times New Roman" w:hAnsi="Times New Roman"/>
          <w:color w:val="000000"/>
          <w:kern w:val="0"/>
          <w:sz w:val="20"/>
          <w:szCs w:val="20"/>
        </w:rPr>
        <w:t xml:space="preserve"> Pan Jun</w:t>
      </w:r>
      <w:r w:rsidRPr="0086029E">
        <w:rPr>
          <w:rFonts w:ascii="Times New Roman" w:hAnsi="Arial"/>
          <w:color w:val="000000"/>
          <w:kern w:val="0"/>
          <w:sz w:val="20"/>
          <w:szCs w:val="20"/>
        </w:rPr>
        <w:t>，</w:t>
      </w:r>
      <w:r w:rsidRPr="0086029E">
        <w:rPr>
          <w:rFonts w:ascii="Times New Roman" w:hAnsi="Times New Roman"/>
          <w:color w:val="000000"/>
          <w:kern w:val="0"/>
          <w:sz w:val="20"/>
          <w:szCs w:val="20"/>
        </w:rPr>
        <w:t xml:space="preserve"> et al.</w:t>
      </w:r>
      <w:r w:rsidRPr="0086029E">
        <w:rPr>
          <w:rFonts w:ascii="Times New Roman" w:hAnsi="Times New Roman"/>
          <w:color w:val="000000"/>
          <w:kern w:val="0"/>
          <w:sz w:val="20"/>
          <w:szCs w:val="20"/>
        </w:rPr>
        <w:t xml:space="preserve"> </w:t>
      </w:r>
      <w:r w:rsidRPr="0086029E">
        <w:rPr>
          <w:rFonts w:ascii="Times New Roman" w:hAnsi="Times New Roman"/>
          <w:color w:val="000000"/>
          <w:kern w:val="0"/>
          <w:sz w:val="20"/>
          <w:szCs w:val="20"/>
        </w:rPr>
        <w:t>Using tobacco waste extract in pre-</w:t>
      </w:r>
      <w:proofErr w:type="spellStart"/>
      <w:r w:rsidRPr="0086029E">
        <w:rPr>
          <w:rFonts w:ascii="Times New Roman" w:hAnsi="Times New Roman"/>
          <w:color w:val="000000"/>
          <w:kern w:val="0"/>
          <w:sz w:val="20"/>
          <w:szCs w:val="20"/>
        </w:rPr>
        <w:t>culturemedium</w:t>
      </w:r>
      <w:proofErr w:type="spellEnd"/>
      <w:r w:rsidRPr="0086029E">
        <w:rPr>
          <w:rFonts w:ascii="Times New Roman" w:hAnsi="Times New Roman"/>
          <w:color w:val="000000"/>
          <w:kern w:val="0"/>
          <w:sz w:val="20"/>
          <w:szCs w:val="20"/>
        </w:rPr>
        <w:t xml:space="preserve"> to improve </w:t>
      </w:r>
      <w:proofErr w:type="spellStart"/>
      <w:r w:rsidRPr="0086029E">
        <w:rPr>
          <w:rFonts w:ascii="Times New Roman" w:hAnsi="Times New Roman"/>
          <w:color w:val="000000"/>
          <w:kern w:val="0"/>
          <w:sz w:val="20"/>
          <w:szCs w:val="20"/>
        </w:rPr>
        <w:t>xylose</w:t>
      </w:r>
      <w:proofErr w:type="spellEnd"/>
      <w:r w:rsidRPr="0086029E">
        <w:rPr>
          <w:rFonts w:ascii="Times New Roman" w:hAnsi="Times New Roman"/>
          <w:color w:val="000000"/>
          <w:kern w:val="0"/>
          <w:sz w:val="20"/>
          <w:szCs w:val="20"/>
        </w:rPr>
        <w:t xml:space="preserve"> utilization for L-lactic acid production from cellulosic waste by</w:t>
      </w:r>
      <w:r w:rsidR="0086029E" w:rsidRPr="0086029E">
        <w:rPr>
          <w:rFonts w:ascii="Times New Roman" w:hAnsi="Times New Roman"/>
          <w:color w:val="000000"/>
          <w:kern w:val="0"/>
          <w:sz w:val="20"/>
          <w:szCs w:val="20"/>
        </w:rPr>
        <w:t xml:space="preserve"> </w:t>
      </w:r>
      <w:proofErr w:type="spellStart"/>
      <w:r w:rsidRPr="0086029E">
        <w:rPr>
          <w:rFonts w:ascii="Times New Roman" w:hAnsi="Times New Roman"/>
          <w:color w:val="000000"/>
          <w:kern w:val="0"/>
          <w:sz w:val="20"/>
          <w:szCs w:val="20"/>
        </w:rPr>
        <w:t>Rhizopusoryzae</w:t>
      </w:r>
      <w:proofErr w:type="spellEnd"/>
      <w:r w:rsidRPr="0086029E">
        <w:rPr>
          <w:rFonts w:ascii="Times New Roman" w:hAnsi="Times New Roman"/>
          <w:color w:val="000000"/>
          <w:kern w:val="0"/>
          <w:sz w:val="20"/>
          <w:szCs w:val="20"/>
        </w:rPr>
        <w:t xml:space="preserve">. </w:t>
      </w:r>
      <w:proofErr w:type="spellStart"/>
      <w:r w:rsidRPr="0086029E">
        <w:rPr>
          <w:rFonts w:ascii="Times New Roman" w:hAnsi="Times New Roman"/>
          <w:color w:val="000000"/>
          <w:kern w:val="0"/>
          <w:sz w:val="20"/>
          <w:szCs w:val="20"/>
        </w:rPr>
        <w:t>Bioresource</w:t>
      </w:r>
      <w:proofErr w:type="spellEnd"/>
      <w:r w:rsidRPr="0086029E">
        <w:rPr>
          <w:rFonts w:ascii="Times New Roman" w:hAnsi="Times New Roman"/>
          <w:color w:val="000000"/>
          <w:kern w:val="0"/>
          <w:sz w:val="20"/>
          <w:szCs w:val="20"/>
        </w:rPr>
        <w:t xml:space="preserve"> Technology. 2016, 218:344-350.</w:t>
      </w:r>
      <w:r w:rsidRPr="0086029E">
        <w:rPr>
          <w:rFonts w:ascii="Times New Roman" w:hAnsi="Arial"/>
          <w:color w:val="000000"/>
          <w:kern w:val="0"/>
          <w:sz w:val="20"/>
          <w:szCs w:val="20"/>
        </w:rPr>
        <w:t>（</w:t>
      </w:r>
      <w:r w:rsidRPr="0086029E">
        <w:rPr>
          <w:rFonts w:ascii="Times New Roman" w:hAnsi="Times New Roman"/>
          <w:color w:val="000000"/>
          <w:kern w:val="0"/>
          <w:sz w:val="20"/>
          <w:szCs w:val="20"/>
        </w:rPr>
        <w:t xml:space="preserve">SCI </w:t>
      </w:r>
      <w:r w:rsidRPr="0086029E">
        <w:rPr>
          <w:rFonts w:ascii="Times New Roman" w:hAnsi="Arial"/>
          <w:color w:val="000000"/>
          <w:kern w:val="0"/>
          <w:sz w:val="20"/>
          <w:szCs w:val="20"/>
        </w:rPr>
        <w:t>一区，影响影子</w:t>
      </w:r>
      <w:r w:rsidRPr="0086029E">
        <w:rPr>
          <w:rFonts w:ascii="Times New Roman" w:hAnsi="Times New Roman"/>
          <w:color w:val="000000"/>
          <w:kern w:val="0"/>
          <w:sz w:val="20"/>
          <w:szCs w:val="20"/>
        </w:rPr>
        <w:t xml:space="preserve"> 5.807</w:t>
      </w:r>
      <w:r w:rsidRPr="0086029E">
        <w:rPr>
          <w:rFonts w:ascii="Times New Roman" w:hAnsi="Arial"/>
          <w:color w:val="000000"/>
          <w:kern w:val="0"/>
          <w:sz w:val="20"/>
          <w:szCs w:val="20"/>
        </w:rPr>
        <w:t>）</w:t>
      </w:r>
    </w:p>
    <w:p w:rsidR="00945ADF" w:rsidRPr="0086029E" w:rsidRDefault="00945ADF" w:rsidP="0086029E">
      <w:pPr>
        <w:widowControl/>
        <w:shd w:val="clear" w:color="auto" w:fill="FFFFFF"/>
        <w:spacing w:before="100" w:beforeAutospacing="1" w:after="100" w:afterAutospacing="1" w:line="363" w:lineRule="atLeast"/>
        <w:rPr>
          <w:rFonts w:ascii="Times New Roman" w:hAnsi="Times New Roman"/>
          <w:color w:val="000000"/>
          <w:kern w:val="0"/>
          <w:sz w:val="20"/>
          <w:szCs w:val="20"/>
        </w:rPr>
      </w:pPr>
      <w:r w:rsidRPr="0086029E">
        <w:rPr>
          <w:rFonts w:ascii="Times New Roman" w:hAnsi="Times New Roman"/>
          <w:color w:val="000000"/>
          <w:kern w:val="0"/>
          <w:sz w:val="20"/>
          <w:szCs w:val="20"/>
        </w:rPr>
        <w:t>4.</w:t>
      </w:r>
      <w:r w:rsidR="0086029E" w:rsidRPr="0086029E">
        <w:rPr>
          <w:rFonts w:ascii="Times New Roman" w:hAnsi="Times New Roman"/>
          <w:color w:val="000000"/>
          <w:kern w:val="0"/>
          <w:sz w:val="20"/>
          <w:szCs w:val="20"/>
        </w:rPr>
        <w:t xml:space="preserve"> </w:t>
      </w:r>
      <w:proofErr w:type="spellStart"/>
      <w:r w:rsidRPr="0086029E">
        <w:rPr>
          <w:rFonts w:ascii="Times New Roman" w:hAnsi="Times New Roman"/>
          <w:color w:val="000000"/>
          <w:kern w:val="0"/>
          <w:sz w:val="20"/>
          <w:szCs w:val="20"/>
        </w:rPr>
        <w:t>Zheng</w:t>
      </w:r>
      <w:proofErr w:type="spellEnd"/>
      <w:r w:rsidRPr="0086029E">
        <w:rPr>
          <w:rFonts w:ascii="Times New Roman" w:hAnsi="Times New Roman"/>
          <w:color w:val="000000"/>
          <w:kern w:val="0"/>
          <w:sz w:val="20"/>
          <w:szCs w:val="20"/>
        </w:rPr>
        <w:t xml:space="preserve"> Yu-xi</w:t>
      </w:r>
      <w:r w:rsidRPr="0086029E">
        <w:rPr>
          <w:rFonts w:ascii="Times New Roman" w:hAnsi="Arial"/>
          <w:color w:val="000000"/>
          <w:kern w:val="0"/>
          <w:sz w:val="20"/>
          <w:szCs w:val="20"/>
        </w:rPr>
        <w:t>，</w:t>
      </w:r>
      <w:r w:rsidRPr="0086029E">
        <w:rPr>
          <w:rFonts w:ascii="Times New Roman" w:hAnsi="Times New Roman"/>
          <w:color w:val="000000"/>
          <w:kern w:val="0"/>
          <w:sz w:val="20"/>
          <w:szCs w:val="20"/>
        </w:rPr>
        <w:t xml:space="preserve"> Wang Yuan-</w:t>
      </w:r>
      <w:proofErr w:type="spellStart"/>
      <w:r w:rsidRPr="0086029E">
        <w:rPr>
          <w:rFonts w:ascii="Times New Roman" w:hAnsi="Times New Roman"/>
          <w:color w:val="000000"/>
          <w:kern w:val="0"/>
          <w:sz w:val="20"/>
          <w:szCs w:val="20"/>
        </w:rPr>
        <w:t>liang</w:t>
      </w:r>
      <w:proofErr w:type="spellEnd"/>
      <w:r w:rsidRPr="0086029E">
        <w:rPr>
          <w:rFonts w:ascii="Times New Roman" w:hAnsi="Arial"/>
          <w:color w:val="000000"/>
          <w:kern w:val="0"/>
          <w:sz w:val="20"/>
          <w:szCs w:val="20"/>
        </w:rPr>
        <w:t>，</w:t>
      </w:r>
      <w:r w:rsidRPr="0086029E">
        <w:rPr>
          <w:rFonts w:ascii="Times New Roman" w:hAnsi="Times New Roman"/>
          <w:color w:val="000000"/>
          <w:kern w:val="0"/>
          <w:sz w:val="20"/>
          <w:szCs w:val="20"/>
        </w:rPr>
        <w:t xml:space="preserve"> Pan Jun</w:t>
      </w:r>
      <w:r w:rsidRPr="0086029E">
        <w:rPr>
          <w:rFonts w:ascii="Times New Roman" w:hAnsi="Arial"/>
          <w:color w:val="000000"/>
          <w:kern w:val="0"/>
          <w:sz w:val="20"/>
          <w:szCs w:val="20"/>
        </w:rPr>
        <w:t>，</w:t>
      </w:r>
      <w:r w:rsidRPr="0086029E">
        <w:rPr>
          <w:rFonts w:ascii="Times New Roman" w:hAnsi="Times New Roman"/>
          <w:color w:val="000000"/>
          <w:kern w:val="0"/>
          <w:sz w:val="20"/>
          <w:szCs w:val="20"/>
        </w:rPr>
        <w:t xml:space="preserve"> Dai </w:t>
      </w:r>
      <w:proofErr w:type="spellStart"/>
      <w:r w:rsidRPr="0086029E">
        <w:rPr>
          <w:rFonts w:ascii="Times New Roman" w:hAnsi="Times New Roman"/>
          <w:color w:val="000000"/>
          <w:kern w:val="0"/>
          <w:sz w:val="20"/>
          <w:szCs w:val="20"/>
        </w:rPr>
        <w:t>Ya</w:t>
      </w:r>
      <w:proofErr w:type="spellEnd"/>
      <w:r w:rsidRPr="0086029E">
        <w:rPr>
          <w:rFonts w:ascii="Times New Roman" w:hAnsi="Times New Roman"/>
          <w:color w:val="000000"/>
          <w:kern w:val="0"/>
          <w:sz w:val="20"/>
          <w:szCs w:val="20"/>
        </w:rPr>
        <w:t xml:space="preserve">, et </w:t>
      </w:r>
      <w:proofErr w:type="spellStart"/>
      <w:r w:rsidRPr="0086029E">
        <w:rPr>
          <w:rFonts w:ascii="Times New Roman" w:hAnsi="Times New Roman"/>
          <w:color w:val="000000"/>
          <w:kern w:val="0"/>
          <w:sz w:val="20"/>
          <w:szCs w:val="20"/>
        </w:rPr>
        <w:t>al.Semi</w:t>
      </w:r>
      <w:proofErr w:type="spellEnd"/>
      <w:r w:rsidRPr="0086029E">
        <w:rPr>
          <w:rFonts w:ascii="Times New Roman" w:hAnsi="Times New Roman"/>
          <w:color w:val="000000"/>
          <w:kern w:val="0"/>
          <w:sz w:val="20"/>
          <w:szCs w:val="20"/>
        </w:rPr>
        <w:t>-continuous production of</w:t>
      </w:r>
      <w:r w:rsidR="0086029E" w:rsidRPr="0086029E">
        <w:rPr>
          <w:rFonts w:ascii="Times New Roman" w:hAnsi="Times New Roman"/>
          <w:color w:val="000000"/>
          <w:kern w:val="0"/>
          <w:sz w:val="20"/>
          <w:szCs w:val="20"/>
        </w:rPr>
        <w:t xml:space="preserve"> </w:t>
      </w:r>
      <w:r w:rsidRPr="0086029E">
        <w:rPr>
          <w:rFonts w:ascii="Times New Roman" w:hAnsi="Times New Roman"/>
          <w:color w:val="000000"/>
          <w:kern w:val="0"/>
          <w:sz w:val="20"/>
          <w:szCs w:val="20"/>
        </w:rPr>
        <w:t xml:space="preserve">high-activity </w:t>
      </w:r>
      <w:proofErr w:type="spellStart"/>
      <w:r w:rsidRPr="0086029E">
        <w:rPr>
          <w:rFonts w:ascii="Times New Roman" w:hAnsi="Times New Roman"/>
          <w:color w:val="000000"/>
          <w:kern w:val="0"/>
          <w:sz w:val="20"/>
          <w:szCs w:val="20"/>
        </w:rPr>
        <w:t>pectinases</w:t>
      </w:r>
      <w:proofErr w:type="spellEnd"/>
      <w:r w:rsidRPr="0086029E">
        <w:rPr>
          <w:rFonts w:ascii="Times New Roman" w:hAnsi="Times New Roman"/>
          <w:color w:val="000000"/>
          <w:kern w:val="0"/>
          <w:sz w:val="20"/>
          <w:szCs w:val="20"/>
        </w:rPr>
        <w:t xml:space="preserve"> by immobilized </w:t>
      </w:r>
      <w:proofErr w:type="spellStart"/>
      <w:r w:rsidRPr="0086029E">
        <w:rPr>
          <w:rFonts w:ascii="Times New Roman" w:hAnsi="Times New Roman"/>
          <w:color w:val="000000"/>
          <w:kern w:val="0"/>
          <w:sz w:val="20"/>
          <w:szCs w:val="20"/>
        </w:rPr>
        <w:t>Rhizopusoryzae</w:t>
      </w:r>
      <w:proofErr w:type="spellEnd"/>
      <w:r w:rsidRPr="0086029E">
        <w:rPr>
          <w:rFonts w:ascii="Times New Roman" w:hAnsi="Times New Roman"/>
          <w:color w:val="000000"/>
          <w:kern w:val="0"/>
          <w:sz w:val="20"/>
          <w:szCs w:val="20"/>
        </w:rPr>
        <w:t xml:space="preserve"> using tobacco wastewater as substrate</w:t>
      </w:r>
      <w:r w:rsidR="0086029E" w:rsidRPr="0086029E">
        <w:rPr>
          <w:rFonts w:ascii="Times New Roman" w:hAnsi="Times New Roman"/>
          <w:color w:val="000000"/>
          <w:kern w:val="0"/>
          <w:sz w:val="20"/>
          <w:szCs w:val="20"/>
        </w:rPr>
        <w:t xml:space="preserve"> </w:t>
      </w:r>
      <w:r w:rsidRPr="0086029E">
        <w:rPr>
          <w:rFonts w:ascii="Times New Roman" w:hAnsi="Times New Roman"/>
          <w:color w:val="000000"/>
          <w:kern w:val="0"/>
          <w:sz w:val="20"/>
          <w:szCs w:val="20"/>
        </w:rPr>
        <w:t xml:space="preserve">and their utilization in the hydrolysis of pectin-containing </w:t>
      </w:r>
      <w:proofErr w:type="spellStart"/>
      <w:r w:rsidRPr="0086029E">
        <w:rPr>
          <w:rFonts w:ascii="Times New Roman" w:hAnsi="Times New Roman"/>
          <w:color w:val="000000"/>
          <w:kern w:val="0"/>
          <w:sz w:val="20"/>
          <w:szCs w:val="20"/>
        </w:rPr>
        <w:t>lignocellulosic</w:t>
      </w:r>
      <w:proofErr w:type="spellEnd"/>
      <w:r w:rsidRPr="0086029E">
        <w:rPr>
          <w:rFonts w:ascii="Times New Roman" w:hAnsi="Times New Roman"/>
          <w:color w:val="000000"/>
          <w:kern w:val="0"/>
          <w:sz w:val="20"/>
          <w:szCs w:val="20"/>
        </w:rPr>
        <w:t xml:space="preserve"> biomass at high solid</w:t>
      </w:r>
      <w:r w:rsidR="0086029E" w:rsidRPr="0086029E">
        <w:rPr>
          <w:rFonts w:ascii="Times New Roman" w:hAnsi="Times New Roman"/>
          <w:color w:val="000000"/>
          <w:kern w:val="0"/>
          <w:sz w:val="20"/>
          <w:szCs w:val="20"/>
        </w:rPr>
        <w:t xml:space="preserve"> </w:t>
      </w:r>
      <w:r w:rsidRPr="0086029E">
        <w:rPr>
          <w:rFonts w:ascii="Times New Roman" w:hAnsi="Times New Roman"/>
          <w:color w:val="000000"/>
          <w:kern w:val="0"/>
          <w:sz w:val="20"/>
          <w:szCs w:val="20"/>
        </w:rPr>
        <w:t xml:space="preserve">content. </w:t>
      </w:r>
      <w:proofErr w:type="spellStart"/>
      <w:r w:rsidRPr="0086029E">
        <w:rPr>
          <w:rFonts w:ascii="Times New Roman" w:hAnsi="Times New Roman"/>
          <w:color w:val="000000"/>
          <w:kern w:val="0"/>
          <w:sz w:val="20"/>
          <w:szCs w:val="20"/>
        </w:rPr>
        <w:t>Bioresource</w:t>
      </w:r>
      <w:proofErr w:type="spellEnd"/>
      <w:r w:rsidRPr="0086029E">
        <w:rPr>
          <w:rFonts w:ascii="Times New Roman" w:hAnsi="Times New Roman"/>
          <w:color w:val="000000"/>
          <w:kern w:val="0"/>
          <w:sz w:val="20"/>
          <w:szCs w:val="20"/>
        </w:rPr>
        <w:t xml:space="preserve"> Technology. 2018,241: 1138-1144.</w:t>
      </w:r>
      <w:r w:rsidRPr="0086029E">
        <w:rPr>
          <w:rFonts w:ascii="Times New Roman" w:hAnsi="Arial"/>
          <w:color w:val="000000"/>
          <w:kern w:val="0"/>
          <w:sz w:val="20"/>
          <w:szCs w:val="20"/>
        </w:rPr>
        <w:t>（</w:t>
      </w:r>
      <w:r w:rsidRPr="0086029E">
        <w:rPr>
          <w:rFonts w:ascii="Times New Roman" w:hAnsi="Times New Roman"/>
          <w:color w:val="000000"/>
          <w:kern w:val="0"/>
          <w:sz w:val="20"/>
          <w:szCs w:val="20"/>
        </w:rPr>
        <w:t xml:space="preserve">SCI </w:t>
      </w:r>
      <w:r w:rsidRPr="0086029E">
        <w:rPr>
          <w:rFonts w:ascii="Times New Roman" w:hAnsi="Arial"/>
          <w:color w:val="000000"/>
          <w:kern w:val="0"/>
          <w:sz w:val="20"/>
          <w:szCs w:val="20"/>
        </w:rPr>
        <w:t>一区，影响影子</w:t>
      </w:r>
      <w:r w:rsidRPr="0086029E">
        <w:rPr>
          <w:rFonts w:ascii="Times New Roman" w:hAnsi="Times New Roman"/>
          <w:color w:val="000000"/>
          <w:kern w:val="0"/>
          <w:sz w:val="20"/>
          <w:szCs w:val="20"/>
        </w:rPr>
        <w:t xml:space="preserve"> 5.807</w:t>
      </w:r>
      <w:r w:rsidRPr="0086029E">
        <w:rPr>
          <w:rFonts w:ascii="Times New Roman" w:hAnsi="Arial"/>
          <w:color w:val="000000"/>
          <w:kern w:val="0"/>
          <w:sz w:val="20"/>
          <w:szCs w:val="20"/>
        </w:rPr>
        <w:t>）</w:t>
      </w:r>
    </w:p>
    <w:p w:rsidR="00945ADF" w:rsidRPr="0086029E" w:rsidRDefault="00945ADF" w:rsidP="0086029E">
      <w:pPr>
        <w:widowControl/>
        <w:shd w:val="clear" w:color="auto" w:fill="FFFFFF"/>
        <w:spacing w:before="100" w:beforeAutospacing="1" w:after="100" w:afterAutospacing="1" w:line="363" w:lineRule="atLeast"/>
        <w:rPr>
          <w:rFonts w:ascii="Times New Roman" w:hAnsi="Times New Roman"/>
          <w:color w:val="000000"/>
          <w:kern w:val="0"/>
          <w:sz w:val="20"/>
          <w:szCs w:val="20"/>
        </w:rPr>
      </w:pPr>
      <w:r w:rsidRPr="0086029E">
        <w:rPr>
          <w:rFonts w:ascii="Times New Roman" w:hAnsi="Times New Roman"/>
          <w:color w:val="000000"/>
          <w:kern w:val="0"/>
          <w:sz w:val="20"/>
          <w:szCs w:val="20"/>
        </w:rPr>
        <w:t>5.</w:t>
      </w:r>
      <w:r w:rsidR="0086029E" w:rsidRPr="0086029E">
        <w:rPr>
          <w:rFonts w:ascii="Times New Roman" w:hAnsi="Times New Roman"/>
          <w:color w:val="000000"/>
          <w:kern w:val="0"/>
          <w:sz w:val="20"/>
          <w:szCs w:val="20"/>
        </w:rPr>
        <w:t xml:space="preserve"> </w:t>
      </w:r>
      <w:proofErr w:type="spellStart"/>
      <w:r w:rsidRPr="0086029E">
        <w:rPr>
          <w:rFonts w:ascii="Times New Roman" w:hAnsi="Times New Roman"/>
          <w:color w:val="000000"/>
          <w:kern w:val="0"/>
          <w:sz w:val="20"/>
          <w:szCs w:val="20"/>
        </w:rPr>
        <w:t>Xiaolan</w:t>
      </w:r>
      <w:proofErr w:type="spellEnd"/>
      <w:r w:rsidRPr="0086029E">
        <w:rPr>
          <w:rFonts w:ascii="Times New Roman" w:hAnsi="Times New Roman"/>
          <w:color w:val="000000"/>
          <w:kern w:val="0"/>
          <w:sz w:val="20"/>
          <w:szCs w:val="20"/>
        </w:rPr>
        <w:t xml:space="preserve"> Zhu, </w:t>
      </w:r>
      <w:proofErr w:type="spellStart"/>
      <w:r w:rsidRPr="0086029E">
        <w:rPr>
          <w:rFonts w:ascii="Times New Roman" w:hAnsi="Times New Roman"/>
          <w:color w:val="000000"/>
          <w:kern w:val="0"/>
          <w:sz w:val="20"/>
          <w:szCs w:val="20"/>
        </w:rPr>
        <w:t>Lanlan</w:t>
      </w:r>
      <w:proofErr w:type="spellEnd"/>
      <w:r w:rsidRPr="0086029E">
        <w:rPr>
          <w:rFonts w:ascii="Times New Roman" w:hAnsi="Times New Roman"/>
          <w:color w:val="000000"/>
          <w:kern w:val="0"/>
          <w:sz w:val="20"/>
          <w:szCs w:val="20"/>
        </w:rPr>
        <w:t xml:space="preserve"> Tan,</w:t>
      </w:r>
      <w:r w:rsidR="0086029E" w:rsidRPr="0086029E">
        <w:rPr>
          <w:rFonts w:ascii="Times New Roman" w:hAnsi="Times New Roman"/>
          <w:color w:val="000000"/>
          <w:kern w:val="0"/>
          <w:sz w:val="20"/>
          <w:szCs w:val="20"/>
        </w:rPr>
        <w:t xml:space="preserve"> </w:t>
      </w:r>
      <w:proofErr w:type="spellStart"/>
      <w:r w:rsidRPr="0086029E">
        <w:rPr>
          <w:rFonts w:ascii="Times New Roman" w:hAnsi="Times New Roman"/>
          <w:color w:val="000000"/>
          <w:kern w:val="0"/>
          <w:sz w:val="20"/>
          <w:szCs w:val="20"/>
        </w:rPr>
        <w:t>Ya</w:t>
      </w:r>
      <w:proofErr w:type="spellEnd"/>
      <w:r w:rsidRPr="0086029E">
        <w:rPr>
          <w:rFonts w:ascii="Times New Roman" w:hAnsi="Times New Roman"/>
          <w:color w:val="000000"/>
          <w:kern w:val="0"/>
          <w:sz w:val="20"/>
          <w:szCs w:val="20"/>
        </w:rPr>
        <w:t xml:space="preserve"> Dai,</w:t>
      </w:r>
      <w:r w:rsidR="0086029E" w:rsidRPr="0086029E">
        <w:rPr>
          <w:rFonts w:ascii="Times New Roman" w:hAnsi="Times New Roman"/>
          <w:color w:val="000000"/>
          <w:kern w:val="0"/>
          <w:sz w:val="20"/>
          <w:szCs w:val="20"/>
        </w:rPr>
        <w:t xml:space="preserve"> </w:t>
      </w:r>
      <w:r w:rsidRPr="0086029E">
        <w:rPr>
          <w:rFonts w:ascii="Times New Roman" w:hAnsi="Times New Roman"/>
          <w:color w:val="000000"/>
          <w:kern w:val="0"/>
          <w:sz w:val="20"/>
          <w:szCs w:val="20"/>
        </w:rPr>
        <w:t>et al., Research on degradation of cellulose using enzyme</w:t>
      </w:r>
      <w:r w:rsidR="0086029E" w:rsidRPr="0086029E">
        <w:rPr>
          <w:rFonts w:ascii="Times New Roman" w:hAnsi="Times New Roman"/>
          <w:color w:val="000000"/>
          <w:kern w:val="0"/>
          <w:sz w:val="20"/>
          <w:szCs w:val="20"/>
        </w:rPr>
        <w:t xml:space="preserve"> </w:t>
      </w:r>
      <w:r w:rsidRPr="0086029E">
        <w:rPr>
          <w:rFonts w:ascii="Times New Roman" w:hAnsi="Times New Roman"/>
          <w:color w:val="000000"/>
          <w:kern w:val="0"/>
          <w:sz w:val="20"/>
          <w:szCs w:val="20"/>
        </w:rPr>
        <w:t>treatment in flue-cured tobacco by 1</w:t>
      </w:r>
      <w:r w:rsidR="0086029E" w:rsidRPr="0086029E">
        <w:rPr>
          <w:rFonts w:ascii="Times New Roman" w:hAnsi="Times New Roman"/>
          <w:color w:val="000000"/>
          <w:kern w:val="0"/>
          <w:sz w:val="20"/>
          <w:szCs w:val="20"/>
        </w:rPr>
        <w:t xml:space="preserve">3C NMR spectroscopy, Cellulose, </w:t>
      </w:r>
      <w:r w:rsidRPr="0086029E">
        <w:rPr>
          <w:rFonts w:ascii="Times New Roman" w:hAnsi="Times New Roman"/>
          <w:color w:val="000000"/>
          <w:kern w:val="0"/>
          <w:sz w:val="20"/>
          <w:szCs w:val="20"/>
        </w:rPr>
        <w:t>2015,22(4),2693-2702.(SCI</w:t>
      </w:r>
      <w:r w:rsidRPr="0086029E">
        <w:rPr>
          <w:rFonts w:ascii="Times New Roman" w:hAnsi="Arial"/>
          <w:color w:val="000000"/>
          <w:kern w:val="0"/>
          <w:sz w:val="20"/>
          <w:szCs w:val="20"/>
        </w:rPr>
        <w:t>二区，影响因子</w:t>
      </w:r>
      <w:r w:rsidRPr="0086029E">
        <w:rPr>
          <w:rFonts w:ascii="Times New Roman" w:hAnsi="Times New Roman"/>
          <w:color w:val="000000"/>
          <w:kern w:val="0"/>
          <w:sz w:val="20"/>
          <w:szCs w:val="20"/>
        </w:rPr>
        <w:t xml:space="preserve"> 3.809)</w:t>
      </w:r>
    </w:p>
    <w:p w:rsidR="00D22FBD" w:rsidRPr="0086029E" w:rsidRDefault="00945ADF" w:rsidP="0086029E">
      <w:pPr>
        <w:widowControl/>
        <w:shd w:val="clear" w:color="auto" w:fill="FFFFFF"/>
        <w:spacing w:before="100" w:beforeAutospacing="1" w:after="100" w:afterAutospacing="1" w:line="363" w:lineRule="atLeast"/>
        <w:rPr>
          <w:rFonts w:ascii="Times New Roman" w:hAnsi="Times New Roman"/>
          <w:color w:val="000000"/>
          <w:kern w:val="0"/>
          <w:sz w:val="20"/>
          <w:szCs w:val="20"/>
        </w:rPr>
      </w:pPr>
      <w:r w:rsidRPr="0086029E">
        <w:rPr>
          <w:rFonts w:ascii="Times New Roman" w:hAnsi="Times New Roman"/>
          <w:color w:val="000000"/>
          <w:kern w:val="0"/>
          <w:sz w:val="20"/>
          <w:szCs w:val="20"/>
        </w:rPr>
        <w:t>6.</w:t>
      </w:r>
      <w:r w:rsidR="0086029E" w:rsidRPr="0086029E">
        <w:rPr>
          <w:rFonts w:ascii="Times New Roman" w:hAnsi="Times New Roman"/>
          <w:color w:val="000000"/>
          <w:kern w:val="0"/>
          <w:sz w:val="20"/>
          <w:szCs w:val="20"/>
        </w:rPr>
        <w:t xml:space="preserve"> </w:t>
      </w:r>
      <w:proofErr w:type="spellStart"/>
      <w:r w:rsidRPr="0086029E">
        <w:rPr>
          <w:rFonts w:ascii="Times New Roman" w:hAnsi="Times New Roman"/>
          <w:color w:val="000000"/>
          <w:kern w:val="0"/>
          <w:sz w:val="20"/>
          <w:szCs w:val="20"/>
        </w:rPr>
        <w:t>Fenling</w:t>
      </w:r>
      <w:proofErr w:type="spellEnd"/>
      <w:r w:rsidRPr="0086029E">
        <w:rPr>
          <w:rFonts w:ascii="Times New Roman" w:hAnsi="Times New Roman"/>
          <w:color w:val="000000"/>
          <w:kern w:val="0"/>
          <w:sz w:val="20"/>
          <w:szCs w:val="20"/>
        </w:rPr>
        <w:t xml:space="preserve"> Zhu, Jing Wang, </w:t>
      </w:r>
      <w:proofErr w:type="spellStart"/>
      <w:r w:rsidRPr="0086029E">
        <w:rPr>
          <w:rFonts w:ascii="Times New Roman" w:hAnsi="Times New Roman"/>
          <w:color w:val="000000"/>
          <w:kern w:val="0"/>
          <w:sz w:val="20"/>
          <w:szCs w:val="20"/>
        </w:rPr>
        <w:t>Ya</w:t>
      </w:r>
      <w:proofErr w:type="spellEnd"/>
      <w:r w:rsidRPr="0086029E">
        <w:rPr>
          <w:rFonts w:ascii="Times New Roman" w:hAnsi="Times New Roman"/>
          <w:color w:val="000000"/>
          <w:kern w:val="0"/>
          <w:sz w:val="20"/>
          <w:szCs w:val="20"/>
        </w:rPr>
        <w:t xml:space="preserve"> Dai, et </w:t>
      </w:r>
      <w:proofErr w:type="spellStart"/>
      <w:r w:rsidRPr="0086029E">
        <w:rPr>
          <w:rFonts w:ascii="Times New Roman" w:hAnsi="Times New Roman"/>
          <w:color w:val="000000"/>
          <w:kern w:val="0"/>
          <w:sz w:val="20"/>
          <w:szCs w:val="20"/>
        </w:rPr>
        <w:t>al.,Preparaion</w:t>
      </w:r>
      <w:proofErr w:type="spellEnd"/>
      <w:r w:rsidRPr="0086029E">
        <w:rPr>
          <w:rFonts w:ascii="Times New Roman" w:hAnsi="Times New Roman"/>
          <w:color w:val="000000"/>
          <w:kern w:val="0"/>
          <w:sz w:val="20"/>
          <w:szCs w:val="20"/>
        </w:rPr>
        <w:t xml:space="preserve"> of molecularly imprinted polymers using</w:t>
      </w:r>
      <w:r w:rsidR="0086029E" w:rsidRPr="0086029E">
        <w:rPr>
          <w:rFonts w:ascii="Times New Roman" w:hAnsi="Times New Roman" w:hint="eastAsia"/>
          <w:color w:val="000000"/>
          <w:kern w:val="0"/>
          <w:sz w:val="20"/>
          <w:szCs w:val="20"/>
        </w:rPr>
        <w:t xml:space="preserve"> </w:t>
      </w:r>
      <w:proofErr w:type="spellStart"/>
      <w:r w:rsidRPr="0086029E">
        <w:rPr>
          <w:rFonts w:ascii="Times New Roman" w:hAnsi="Times New Roman"/>
          <w:color w:val="000000"/>
          <w:kern w:val="0"/>
          <w:sz w:val="20"/>
          <w:szCs w:val="20"/>
        </w:rPr>
        <w:t>theanine</w:t>
      </w:r>
      <w:proofErr w:type="spellEnd"/>
      <w:r w:rsidRPr="0086029E">
        <w:rPr>
          <w:rFonts w:ascii="Times New Roman" w:hAnsi="Times New Roman"/>
          <w:color w:val="000000"/>
          <w:kern w:val="0"/>
          <w:sz w:val="20"/>
          <w:szCs w:val="20"/>
        </w:rPr>
        <w:t xml:space="preserve"> as dummy template and its application as SPE sorbent for the determination of </w:t>
      </w:r>
      <w:proofErr w:type="spellStart"/>
      <w:r w:rsidRPr="0086029E">
        <w:rPr>
          <w:rFonts w:ascii="Times New Roman" w:hAnsi="Times New Roman"/>
          <w:color w:val="000000"/>
          <w:kern w:val="0"/>
          <w:sz w:val="20"/>
          <w:szCs w:val="20"/>
        </w:rPr>
        <w:t>eighteenamino</w:t>
      </w:r>
      <w:proofErr w:type="spellEnd"/>
      <w:r w:rsidRPr="0086029E">
        <w:rPr>
          <w:rFonts w:ascii="Times New Roman" w:hAnsi="Times New Roman"/>
          <w:color w:val="000000"/>
          <w:kern w:val="0"/>
          <w:sz w:val="20"/>
          <w:szCs w:val="20"/>
        </w:rPr>
        <w:t xml:space="preserve"> acids in tobacco,</w:t>
      </w:r>
      <w:r w:rsidR="0086029E" w:rsidRPr="0086029E">
        <w:rPr>
          <w:rFonts w:ascii="Times New Roman" w:hAnsi="Times New Roman" w:hint="eastAsia"/>
          <w:color w:val="000000"/>
          <w:kern w:val="0"/>
          <w:sz w:val="20"/>
          <w:szCs w:val="20"/>
        </w:rPr>
        <w:t xml:space="preserve"> </w:t>
      </w:r>
      <w:proofErr w:type="spellStart"/>
      <w:r w:rsidRPr="0086029E">
        <w:rPr>
          <w:rFonts w:ascii="Times New Roman" w:hAnsi="Times New Roman"/>
          <w:color w:val="000000"/>
          <w:kern w:val="0"/>
          <w:sz w:val="20"/>
          <w:szCs w:val="20"/>
        </w:rPr>
        <w:t>Talanta</w:t>
      </w:r>
      <w:proofErr w:type="spellEnd"/>
      <w:r w:rsidRPr="0086029E">
        <w:rPr>
          <w:rFonts w:ascii="Times New Roman" w:hAnsi="Times New Roman"/>
          <w:color w:val="000000"/>
          <w:kern w:val="0"/>
          <w:sz w:val="20"/>
          <w:szCs w:val="20"/>
        </w:rPr>
        <w:t>,</w:t>
      </w:r>
      <w:r w:rsidR="0086029E" w:rsidRPr="0086029E">
        <w:rPr>
          <w:rFonts w:ascii="Times New Roman" w:hAnsi="Times New Roman" w:hint="eastAsia"/>
          <w:color w:val="000000"/>
          <w:kern w:val="0"/>
          <w:sz w:val="20"/>
          <w:szCs w:val="20"/>
        </w:rPr>
        <w:t xml:space="preserve"> </w:t>
      </w:r>
      <w:r w:rsidRPr="0086029E">
        <w:rPr>
          <w:rFonts w:ascii="Times New Roman" w:hAnsi="Times New Roman"/>
          <w:color w:val="000000"/>
          <w:kern w:val="0"/>
          <w:sz w:val="20"/>
          <w:szCs w:val="20"/>
        </w:rPr>
        <w:t>2016,</w:t>
      </w:r>
      <w:r w:rsidR="0086029E" w:rsidRPr="0086029E">
        <w:rPr>
          <w:rFonts w:ascii="Times New Roman" w:hAnsi="Times New Roman" w:hint="eastAsia"/>
          <w:color w:val="000000"/>
          <w:kern w:val="0"/>
          <w:sz w:val="20"/>
          <w:szCs w:val="20"/>
        </w:rPr>
        <w:t xml:space="preserve"> </w:t>
      </w:r>
      <w:r w:rsidRPr="0086029E">
        <w:rPr>
          <w:rFonts w:ascii="Times New Roman" w:hAnsi="Times New Roman"/>
          <w:color w:val="000000"/>
          <w:kern w:val="0"/>
          <w:sz w:val="20"/>
          <w:szCs w:val="20"/>
        </w:rPr>
        <w:t>1(150),388-398.</w:t>
      </w:r>
      <w:r w:rsidR="0086029E" w:rsidRPr="0086029E">
        <w:rPr>
          <w:rFonts w:ascii="Times New Roman" w:hAnsi="Times New Roman" w:hint="eastAsia"/>
          <w:color w:val="000000"/>
          <w:kern w:val="0"/>
          <w:sz w:val="20"/>
          <w:szCs w:val="20"/>
        </w:rPr>
        <w:t xml:space="preserve"> </w:t>
      </w:r>
      <w:r w:rsidRPr="0086029E">
        <w:rPr>
          <w:rFonts w:ascii="Times New Roman" w:hAnsi="Times New Roman"/>
          <w:color w:val="000000"/>
          <w:kern w:val="0"/>
          <w:sz w:val="20"/>
          <w:szCs w:val="20"/>
        </w:rPr>
        <w:t xml:space="preserve">(SCI </w:t>
      </w:r>
      <w:r w:rsidRPr="0086029E">
        <w:rPr>
          <w:rFonts w:ascii="Times New Roman" w:hAnsi="Arial"/>
          <w:color w:val="000000"/>
          <w:kern w:val="0"/>
          <w:sz w:val="20"/>
          <w:szCs w:val="20"/>
        </w:rPr>
        <w:t>二区，影响因子</w:t>
      </w:r>
      <w:r w:rsidRPr="0086029E">
        <w:rPr>
          <w:rFonts w:ascii="Times New Roman" w:hAnsi="Times New Roman"/>
          <w:color w:val="000000"/>
          <w:kern w:val="0"/>
          <w:sz w:val="20"/>
          <w:szCs w:val="20"/>
        </w:rPr>
        <w:t xml:space="preserve"> 4.244)</w:t>
      </w: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Times New Roman" w:hAnsi="Times New Roman"/>
          <w:b/>
          <w:bCs/>
          <w:color w:val="000000"/>
          <w:kern w:val="0"/>
          <w:sz w:val="20"/>
        </w:rPr>
        <w:t>9</w:t>
      </w:r>
      <w:r w:rsidRPr="00D22FBD">
        <w:rPr>
          <w:rFonts w:ascii="Arial" w:hAnsi="Arial" w:cs="宋体"/>
          <w:b/>
          <w:bCs/>
          <w:color w:val="000000"/>
          <w:kern w:val="0"/>
          <w:sz w:val="20"/>
        </w:rPr>
        <w:t>、所用行业标准</w:t>
      </w:r>
    </w:p>
    <w:p w:rsidR="00D22FBD" w:rsidRPr="00D22FBD" w:rsidRDefault="00EA0002" w:rsidP="00D22FBD">
      <w:pPr>
        <w:widowControl/>
        <w:shd w:val="clear" w:color="auto" w:fill="FFFFFF"/>
        <w:spacing w:before="100" w:beforeAutospacing="1" w:after="100" w:afterAutospacing="1" w:line="363" w:lineRule="atLeast"/>
        <w:jc w:val="left"/>
        <w:rPr>
          <w:rFonts w:ascii="Arial" w:hAnsi="Arial" w:cs="宋体"/>
          <w:color w:val="000000"/>
          <w:kern w:val="0"/>
          <w:sz w:val="15"/>
          <w:szCs w:val="15"/>
        </w:rPr>
      </w:pPr>
      <w:r>
        <w:rPr>
          <w:rFonts w:ascii="Arial" w:hAnsi="Arial" w:cs="宋体" w:hint="eastAsia"/>
          <w:color w:val="000000"/>
          <w:kern w:val="0"/>
          <w:sz w:val="20"/>
          <w:szCs w:val="20"/>
        </w:rPr>
        <w:t>国家标准。</w:t>
      </w: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Times New Roman" w:hAnsi="Times New Roman"/>
          <w:b/>
          <w:bCs/>
          <w:color w:val="000000"/>
          <w:kern w:val="0"/>
          <w:sz w:val="20"/>
        </w:rPr>
        <w:t>10</w:t>
      </w:r>
      <w:r w:rsidRPr="00D22FBD">
        <w:rPr>
          <w:rFonts w:ascii="Arial" w:hAnsi="Arial" w:cs="宋体"/>
          <w:b/>
          <w:bCs/>
          <w:color w:val="000000"/>
          <w:kern w:val="0"/>
          <w:sz w:val="20"/>
        </w:rPr>
        <w:t>、产生经济效益</w:t>
      </w:r>
    </w:p>
    <w:p w:rsidR="0086029E" w:rsidRDefault="00D22FBD" w:rsidP="0086029E">
      <w:pPr>
        <w:widowControl/>
        <w:shd w:val="clear" w:color="auto" w:fill="FFFFFF"/>
        <w:spacing w:before="100" w:beforeAutospacing="1" w:after="100" w:afterAutospacing="1" w:line="363" w:lineRule="atLeast"/>
        <w:jc w:val="left"/>
        <w:rPr>
          <w:rFonts w:ascii="Arial" w:hAnsi="Arial" w:cs="宋体" w:hint="eastAsia"/>
          <w:color w:val="000000"/>
          <w:kern w:val="0"/>
          <w:sz w:val="20"/>
          <w:szCs w:val="20"/>
        </w:rPr>
      </w:pPr>
      <w:r w:rsidRPr="00D22FBD">
        <w:rPr>
          <w:rFonts w:ascii="Arial" w:hAnsi="Arial" w:cs="宋体"/>
          <w:color w:val="000000"/>
          <w:kern w:val="0"/>
          <w:sz w:val="20"/>
          <w:szCs w:val="20"/>
        </w:rPr>
        <w:t>（</w:t>
      </w:r>
      <w:r w:rsidRPr="00D22FBD">
        <w:rPr>
          <w:rFonts w:ascii="Times New Roman" w:hAnsi="Times New Roman"/>
          <w:color w:val="000000"/>
          <w:kern w:val="0"/>
          <w:sz w:val="20"/>
          <w:szCs w:val="20"/>
        </w:rPr>
        <w:t>1</w:t>
      </w:r>
      <w:r w:rsidRPr="00D22FBD">
        <w:rPr>
          <w:rFonts w:ascii="Arial" w:hAnsi="Arial" w:cs="宋体"/>
          <w:color w:val="000000"/>
          <w:kern w:val="0"/>
          <w:sz w:val="20"/>
          <w:szCs w:val="20"/>
        </w:rPr>
        <w:t>）直接经济效益：</w:t>
      </w:r>
    </w:p>
    <w:p w:rsidR="00D22FBD" w:rsidRPr="00EA0002" w:rsidRDefault="0086029E" w:rsidP="0086029E">
      <w:pPr>
        <w:widowControl/>
        <w:shd w:val="clear" w:color="auto" w:fill="FFFFFF"/>
        <w:spacing w:before="100" w:beforeAutospacing="1" w:after="100" w:afterAutospacing="1" w:line="363" w:lineRule="atLeast"/>
        <w:jc w:val="left"/>
        <w:rPr>
          <w:rFonts w:ascii="Arial" w:hAnsi="Arial" w:cs="宋体"/>
          <w:color w:val="000000"/>
          <w:kern w:val="0"/>
          <w:sz w:val="20"/>
          <w:szCs w:val="20"/>
        </w:rPr>
      </w:pPr>
      <w:r w:rsidRPr="0086029E">
        <w:rPr>
          <w:rFonts w:ascii="Arial" w:hAnsi="Arial" w:cs="宋体" w:hint="eastAsia"/>
          <w:color w:val="000000"/>
          <w:kern w:val="0"/>
          <w:sz w:val="20"/>
          <w:szCs w:val="20"/>
        </w:rPr>
        <w:t>①烟草废弃物中提取的</w:t>
      </w:r>
      <w:proofErr w:type="gramStart"/>
      <w:r w:rsidRPr="0086029E">
        <w:rPr>
          <w:rFonts w:ascii="Arial" w:hAnsi="Arial" w:cs="宋体" w:hint="eastAsia"/>
          <w:color w:val="000000"/>
          <w:kern w:val="0"/>
          <w:sz w:val="20"/>
          <w:szCs w:val="20"/>
        </w:rPr>
        <w:t>茄尼醇</w:t>
      </w:r>
      <w:proofErr w:type="gramEnd"/>
      <w:r w:rsidRPr="0086029E">
        <w:rPr>
          <w:rFonts w:ascii="Arial" w:hAnsi="Arial" w:cs="宋体" w:hint="eastAsia"/>
          <w:color w:val="000000"/>
          <w:kern w:val="0"/>
          <w:sz w:val="20"/>
          <w:szCs w:val="20"/>
        </w:rPr>
        <w:t>、烟草香味物质和烟碱销售金额为</w:t>
      </w:r>
      <w:r w:rsidR="006051C4">
        <w:rPr>
          <w:rFonts w:ascii="Arial" w:hAnsi="Arial" w:cs="宋体" w:hint="eastAsia"/>
          <w:color w:val="000000"/>
          <w:kern w:val="0"/>
          <w:sz w:val="20"/>
          <w:szCs w:val="20"/>
        </w:rPr>
        <w:t>1094.47</w:t>
      </w:r>
      <w:r w:rsidRPr="0086029E">
        <w:rPr>
          <w:rFonts w:ascii="Arial" w:hAnsi="Arial" w:cs="宋体" w:hint="eastAsia"/>
          <w:color w:val="000000"/>
          <w:kern w:val="0"/>
          <w:sz w:val="20"/>
          <w:szCs w:val="20"/>
        </w:rPr>
        <w:t>万元，利润</w:t>
      </w:r>
      <w:r w:rsidR="006051C4">
        <w:rPr>
          <w:rFonts w:ascii="Arial" w:hAnsi="Arial" w:cs="宋体" w:hint="eastAsia"/>
          <w:color w:val="000000"/>
          <w:kern w:val="0"/>
          <w:sz w:val="20"/>
          <w:szCs w:val="20"/>
        </w:rPr>
        <w:t>610.72</w:t>
      </w:r>
      <w:r w:rsidRPr="0086029E">
        <w:rPr>
          <w:rFonts w:ascii="Arial" w:hAnsi="Arial" w:cs="宋体" w:hint="eastAsia"/>
          <w:color w:val="000000"/>
          <w:kern w:val="0"/>
          <w:sz w:val="20"/>
          <w:szCs w:val="20"/>
        </w:rPr>
        <w:t>万元；②烟草废弃物中提取的烟草多糖销售金额为</w:t>
      </w:r>
      <w:r w:rsidR="006051C4">
        <w:rPr>
          <w:rFonts w:ascii="Arial" w:hAnsi="Arial" w:cs="宋体" w:hint="eastAsia"/>
          <w:color w:val="000000"/>
          <w:kern w:val="0"/>
          <w:sz w:val="20"/>
          <w:szCs w:val="20"/>
        </w:rPr>
        <w:t>2683.2</w:t>
      </w:r>
      <w:r w:rsidRPr="0086029E">
        <w:rPr>
          <w:rFonts w:ascii="Arial" w:hAnsi="Arial" w:cs="宋体" w:hint="eastAsia"/>
          <w:color w:val="000000"/>
          <w:kern w:val="0"/>
          <w:sz w:val="20"/>
          <w:szCs w:val="20"/>
        </w:rPr>
        <w:t>万元，利润</w:t>
      </w:r>
      <w:r w:rsidR="006051C4">
        <w:rPr>
          <w:rFonts w:ascii="Arial" w:hAnsi="Arial" w:cs="宋体" w:hint="eastAsia"/>
          <w:color w:val="000000"/>
          <w:kern w:val="0"/>
          <w:sz w:val="20"/>
          <w:szCs w:val="20"/>
        </w:rPr>
        <w:t>1000.4</w:t>
      </w:r>
      <w:r w:rsidRPr="0086029E">
        <w:rPr>
          <w:rFonts w:ascii="Arial" w:hAnsi="Arial" w:cs="宋体" w:hint="eastAsia"/>
          <w:color w:val="000000"/>
          <w:kern w:val="0"/>
          <w:sz w:val="20"/>
          <w:szCs w:val="20"/>
        </w:rPr>
        <w:t>万元，税收</w:t>
      </w:r>
      <w:r w:rsidR="006051C4">
        <w:rPr>
          <w:rFonts w:ascii="Arial" w:hAnsi="Arial" w:cs="宋体" w:hint="eastAsia"/>
          <w:color w:val="000000"/>
          <w:kern w:val="0"/>
          <w:sz w:val="20"/>
          <w:szCs w:val="20"/>
        </w:rPr>
        <w:t>760.3</w:t>
      </w:r>
      <w:r w:rsidRPr="0086029E">
        <w:rPr>
          <w:rFonts w:ascii="Arial" w:hAnsi="Arial" w:cs="宋体" w:hint="eastAsia"/>
          <w:color w:val="000000"/>
          <w:kern w:val="0"/>
          <w:sz w:val="20"/>
          <w:szCs w:val="20"/>
        </w:rPr>
        <w:t>万元；③以烟草废弃物为原料生产的有机肥销售金额为</w:t>
      </w:r>
      <w:r w:rsidR="006051C4">
        <w:rPr>
          <w:rFonts w:ascii="Arial" w:hAnsi="Arial" w:cs="宋体" w:hint="eastAsia"/>
          <w:color w:val="000000"/>
          <w:kern w:val="0"/>
          <w:sz w:val="20"/>
          <w:szCs w:val="20"/>
        </w:rPr>
        <w:t>9910.5</w:t>
      </w:r>
      <w:r w:rsidRPr="0086029E">
        <w:rPr>
          <w:rFonts w:ascii="Arial" w:hAnsi="Arial" w:cs="宋体" w:hint="eastAsia"/>
          <w:color w:val="000000"/>
          <w:kern w:val="0"/>
          <w:sz w:val="20"/>
          <w:szCs w:val="20"/>
        </w:rPr>
        <w:t>万元，利润</w:t>
      </w:r>
      <w:r w:rsidR="006051C4">
        <w:rPr>
          <w:rFonts w:ascii="Arial" w:hAnsi="Arial" w:cs="宋体" w:hint="eastAsia"/>
          <w:color w:val="000000"/>
          <w:kern w:val="0"/>
          <w:sz w:val="20"/>
          <w:szCs w:val="20"/>
        </w:rPr>
        <w:t>6452.4</w:t>
      </w:r>
      <w:r w:rsidRPr="0086029E">
        <w:rPr>
          <w:rFonts w:ascii="Arial" w:hAnsi="Arial" w:cs="宋体" w:hint="eastAsia"/>
          <w:color w:val="000000"/>
          <w:kern w:val="0"/>
          <w:sz w:val="20"/>
          <w:szCs w:val="20"/>
        </w:rPr>
        <w:t>万元；④研制生产的一体化</w:t>
      </w:r>
      <w:proofErr w:type="gramStart"/>
      <w:r w:rsidRPr="0086029E">
        <w:rPr>
          <w:rFonts w:ascii="Arial" w:hAnsi="Arial" w:cs="宋体" w:hint="eastAsia"/>
          <w:color w:val="000000"/>
          <w:kern w:val="0"/>
          <w:sz w:val="20"/>
          <w:szCs w:val="20"/>
        </w:rPr>
        <w:t>制肥机累计</w:t>
      </w:r>
      <w:proofErr w:type="gramEnd"/>
      <w:r w:rsidRPr="0086029E">
        <w:rPr>
          <w:rFonts w:ascii="Arial" w:hAnsi="Arial" w:cs="宋体" w:hint="eastAsia"/>
          <w:color w:val="000000"/>
          <w:kern w:val="0"/>
          <w:sz w:val="20"/>
          <w:szCs w:val="20"/>
        </w:rPr>
        <w:t>销售</w:t>
      </w:r>
      <w:r w:rsidRPr="0086029E">
        <w:rPr>
          <w:rFonts w:ascii="Arial" w:hAnsi="Arial" w:cs="宋体" w:hint="eastAsia"/>
          <w:color w:val="000000"/>
          <w:kern w:val="0"/>
          <w:sz w:val="20"/>
          <w:szCs w:val="20"/>
        </w:rPr>
        <w:t xml:space="preserve"> 103</w:t>
      </w:r>
      <w:r w:rsidRPr="0086029E">
        <w:rPr>
          <w:rFonts w:ascii="Arial" w:hAnsi="Arial" w:cs="宋体" w:hint="eastAsia"/>
          <w:color w:val="000000"/>
          <w:kern w:val="0"/>
          <w:sz w:val="20"/>
          <w:szCs w:val="20"/>
        </w:rPr>
        <w:t>台，销售金额为</w:t>
      </w:r>
      <w:r>
        <w:rPr>
          <w:rFonts w:ascii="Arial" w:hAnsi="Arial" w:cs="宋体" w:hint="eastAsia"/>
          <w:color w:val="000000"/>
          <w:kern w:val="0"/>
          <w:sz w:val="20"/>
          <w:szCs w:val="20"/>
        </w:rPr>
        <w:t>10145.5</w:t>
      </w:r>
      <w:r w:rsidRPr="0086029E">
        <w:rPr>
          <w:rFonts w:ascii="Arial" w:hAnsi="Arial" w:cs="宋体" w:hint="eastAsia"/>
          <w:color w:val="000000"/>
          <w:kern w:val="0"/>
          <w:sz w:val="20"/>
          <w:szCs w:val="20"/>
        </w:rPr>
        <w:t>万元，利润</w:t>
      </w:r>
      <w:r w:rsidR="006051C4">
        <w:rPr>
          <w:rFonts w:ascii="Arial" w:hAnsi="Arial" w:cs="宋体" w:hint="eastAsia"/>
          <w:color w:val="000000"/>
          <w:kern w:val="0"/>
          <w:sz w:val="20"/>
          <w:szCs w:val="20"/>
        </w:rPr>
        <w:t>5528.69</w:t>
      </w:r>
      <w:r w:rsidRPr="0086029E">
        <w:rPr>
          <w:rFonts w:ascii="Arial" w:hAnsi="Arial" w:cs="宋体" w:hint="eastAsia"/>
          <w:color w:val="000000"/>
          <w:kern w:val="0"/>
          <w:sz w:val="20"/>
          <w:szCs w:val="20"/>
        </w:rPr>
        <w:t>万元，税收</w:t>
      </w:r>
      <w:r w:rsidR="006051C4">
        <w:rPr>
          <w:rFonts w:ascii="Arial" w:hAnsi="Arial" w:cs="宋体" w:hint="eastAsia"/>
          <w:color w:val="000000"/>
          <w:kern w:val="0"/>
          <w:sz w:val="20"/>
          <w:szCs w:val="20"/>
        </w:rPr>
        <w:t xml:space="preserve"> 631.39</w:t>
      </w:r>
      <w:r w:rsidRPr="0086029E">
        <w:rPr>
          <w:rFonts w:ascii="Arial" w:hAnsi="Arial" w:cs="宋体" w:hint="eastAsia"/>
          <w:color w:val="000000"/>
          <w:kern w:val="0"/>
          <w:sz w:val="20"/>
          <w:szCs w:val="20"/>
        </w:rPr>
        <w:t>万元、⑤以烟草工业下脚料生产出再造烟叶</w:t>
      </w:r>
      <w:r w:rsidR="006051C4">
        <w:rPr>
          <w:rFonts w:ascii="Arial" w:hAnsi="Arial" w:cs="宋体" w:hint="eastAsia"/>
          <w:color w:val="000000"/>
          <w:kern w:val="0"/>
          <w:sz w:val="20"/>
          <w:szCs w:val="20"/>
        </w:rPr>
        <w:t>1.359</w:t>
      </w:r>
      <w:r w:rsidRPr="0086029E">
        <w:rPr>
          <w:rFonts w:ascii="Arial" w:hAnsi="Arial" w:cs="宋体" w:hint="eastAsia"/>
          <w:color w:val="000000"/>
          <w:kern w:val="0"/>
          <w:sz w:val="20"/>
          <w:szCs w:val="20"/>
        </w:rPr>
        <w:t>万吨，销售金额</w:t>
      </w:r>
      <w:r w:rsidRPr="0086029E">
        <w:rPr>
          <w:rFonts w:ascii="Arial" w:hAnsi="Arial" w:cs="宋体" w:hint="eastAsia"/>
          <w:color w:val="000000"/>
          <w:kern w:val="0"/>
          <w:sz w:val="20"/>
          <w:szCs w:val="20"/>
        </w:rPr>
        <w:t>2.679</w:t>
      </w:r>
      <w:r w:rsidRPr="0086029E">
        <w:rPr>
          <w:rFonts w:ascii="Arial" w:hAnsi="Arial" w:cs="宋体" w:hint="eastAsia"/>
          <w:color w:val="000000"/>
          <w:kern w:val="0"/>
          <w:sz w:val="20"/>
          <w:szCs w:val="20"/>
        </w:rPr>
        <w:t>亿元，利润</w:t>
      </w:r>
      <w:r w:rsidR="006051C4">
        <w:rPr>
          <w:rFonts w:ascii="Arial" w:hAnsi="Arial" w:cs="宋体" w:hint="eastAsia"/>
          <w:color w:val="000000"/>
          <w:kern w:val="0"/>
          <w:sz w:val="20"/>
          <w:szCs w:val="20"/>
        </w:rPr>
        <w:t>1806</w:t>
      </w:r>
      <w:r w:rsidRPr="0086029E">
        <w:rPr>
          <w:rFonts w:ascii="Arial" w:hAnsi="Arial" w:cs="宋体" w:hint="eastAsia"/>
          <w:color w:val="000000"/>
          <w:kern w:val="0"/>
          <w:sz w:val="20"/>
          <w:szCs w:val="20"/>
        </w:rPr>
        <w:t>万元，税收</w:t>
      </w:r>
      <w:r w:rsidR="006051C4">
        <w:rPr>
          <w:rFonts w:ascii="Arial" w:hAnsi="Arial" w:cs="宋体" w:hint="eastAsia"/>
          <w:color w:val="000000"/>
          <w:kern w:val="0"/>
          <w:sz w:val="20"/>
          <w:szCs w:val="20"/>
        </w:rPr>
        <w:t>3420</w:t>
      </w:r>
      <w:r w:rsidRPr="0086029E">
        <w:rPr>
          <w:rFonts w:ascii="Arial" w:hAnsi="Arial" w:cs="宋体" w:hint="eastAsia"/>
          <w:color w:val="000000"/>
          <w:kern w:val="0"/>
          <w:sz w:val="20"/>
          <w:szCs w:val="20"/>
        </w:rPr>
        <w:t>万元（详见山东瑞博斯烟草有限公司应用证明材料）。合计销售金额为</w:t>
      </w:r>
      <w:r w:rsidRPr="0086029E">
        <w:rPr>
          <w:rFonts w:ascii="Arial" w:hAnsi="Arial" w:cs="宋体" w:hint="eastAsia"/>
          <w:color w:val="000000"/>
          <w:kern w:val="0"/>
          <w:sz w:val="20"/>
          <w:szCs w:val="20"/>
        </w:rPr>
        <w:t xml:space="preserve"> 5.062 </w:t>
      </w:r>
      <w:r w:rsidRPr="0086029E">
        <w:rPr>
          <w:rFonts w:ascii="Arial" w:hAnsi="Arial" w:cs="宋体" w:hint="eastAsia"/>
          <w:color w:val="000000"/>
          <w:kern w:val="0"/>
          <w:sz w:val="20"/>
          <w:szCs w:val="20"/>
        </w:rPr>
        <w:t>亿元，利润</w:t>
      </w:r>
      <w:r w:rsidR="006051C4">
        <w:rPr>
          <w:rFonts w:ascii="Arial" w:hAnsi="Arial" w:cs="宋体" w:hint="eastAsia"/>
          <w:color w:val="000000"/>
          <w:kern w:val="0"/>
          <w:sz w:val="20"/>
          <w:szCs w:val="20"/>
        </w:rPr>
        <w:t>1.539</w:t>
      </w:r>
      <w:r w:rsidRPr="0086029E">
        <w:rPr>
          <w:rFonts w:ascii="Arial" w:hAnsi="Arial" w:cs="宋体" w:hint="eastAsia"/>
          <w:color w:val="000000"/>
          <w:kern w:val="0"/>
          <w:sz w:val="20"/>
          <w:szCs w:val="20"/>
        </w:rPr>
        <w:t>亿元，税收</w:t>
      </w:r>
      <w:r w:rsidR="006051C4">
        <w:rPr>
          <w:rFonts w:ascii="Arial" w:hAnsi="Arial" w:cs="宋体" w:hint="eastAsia"/>
          <w:color w:val="000000"/>
          <w:kern w:val="0"/>
          <w:sz w:val="20"/>
          <w:szCs w:val="20"/>
        </w:rPr>
        <w:t>0.481</w:t>
      </w:r>
      <w:r w:rsidRPr="0086029E">
        <w:rPr>
          <w:rFonts w:ascii="Arial" w:hAnsi="Arial" w:cs="宋体" w:hint="eastAsia"/>
          <w:color w:val="000000"/>
          <w:kern w:val="0"/>
          <w:sz w:val="20"/>
          <w:szCs w:val="20"/>
        </w:rPr>
        <w:t>亿元。</w:t>
      </w:r>
    </w:p>
    <w:p w:rsidR="00D22FBD" w:rsidRPr="0086029E" w:rsidRDefault="00D22FBD" w:rsidP="00EA0002">
      <w:pPr>
        <w:widowControl/>
        <w:shd w:val="clear" w:color="auto" w:fill="FFFFFF"/>
        <w:spacing w:before="100" w:beforeAutospacing="1" w:after="100" w:afterAutospacing="1" w:line="360" w:lineRule="auto"/>
        <w:jc w:val="left"/>
        <w:rPr>
          <w:rFonts w:ascii="Arial" w:hAnsi="Arial" w:cs="宋体"/>
          <w:color w:val="000000"/>
          <w:kern w:val="0"/>
          <w:sz w:val="20"/>
          <w:szCs w:val="20"/>
        </w:rPr>
      </w:pPr>
      <w:r w:rsidRPr="00D22FBD">
        <w:rPr>
          <w:rFonts w:ascii="Arial" w:hAnsi="Arial" w:cs="宋体"/>
          <w:color w:val="000000"/>
          <w:kern w:val="0"/>
          <w:sz w:val="20"/>
          <w:szCs w:val="20"/>
        </w:rPr>
        <w:lastRenderedPageBreak/>
        <w:t>（</w:t>
      </w:r>
      <w:r w:rsidRPr="00D22FBD">
        <w:rPr>
          <w:rFonts w:ascii="Times New Roman" w:hAnsi="Times New Roman"/>
          <w:color w:val="000000"/>
          <w:kern w:val="0"/>
          <w:sz w:val="20"/>
          <w:szCs w:val="20"/>
        </w:rPr>
        <w:t>2</w:t>
      </w:r>
      <w:r w:rsidRPr="00D22FBD">
        <w:rPr>
          <w:rFonts w:ascii="Arial" w:hAnsi="Arial" w:cs="宋体"/>
          <w:color w:val="000000"/>
          <w:kern w:val="0"/>
          <w:sz w:val="20"/>
          <w:szCs w:val="20"/>
        </w:rPr>
        <w:t>）间接经济效益：</w:t>
      </w:r>
      <w:r w:rsidR="0086029E" w:rsidRPr="0086029E">
        <w:rPr>
          <w:rFonts w:ascii="Arial" w:hAnsi="Arial" w:cs="宋体" w:hint="eastAsia"/>
          <w:color w:val="000000"/>
          <w:kern w:val="0"/>
          <w:sz w:val="20"/>
          <w:szCs w:val="20"/>
        </w:rPr>
        <w:t>本项目研制的</w:t>
      </w:r>
      <w:r w:rsidR="006051C4">
        <w:rPr>
          <w:rFonts w:ascii="Arial" w:hAnsi="Arial" w:cs="宋体" w:hint="eastAsia"/>
          <w:color w:val="000000"/>
          <w:kern w:val="0"/>
          <w:sz w:val="20"/>
          <w:szCs w:val="20"/>
        </w:rPr>
        <w:t>103</w:t>
      </w:r>
      <w:r w:rsidR="0086029E" w:rsidRPr="0086029E">
        <w:rPr>
          <w:rFonts w:ascii="Arial" w:hAnsi="Arial" w:cs="宋体" w:hint="eastAsia"/>
          <w:color w:val="000000"/>
          <w:kern w:val="0"/>
          <w:sz w:val="20"/>
          <w:szCs w:val="20"/>
        </w:rPr>
        <w:t>台一体化</w:t>
      </w:r>
      <w:proofErr w:type="gramStart"/>
      <w:r w:rsidR="0086029E" w:rsidRPr="0086029E">
        <w:rPr>
          <w:rFonts w:ascii="Arial" w:hAnsi="Arial" w:cs="宋体" w:hint="eastAsia"/>
          <w:color w:val="000000"/>
          <w:kern w:val="0"/>
          <w:sz w:val="20"/>
          <w:szCs w:val="20"/>
        </w:rPr>
        <w:t>制肥机在</w:t>
      </w:r>
      <w:proofErr w:type="gramEnd"/>
      <w:r w:rsidR="0086029E" w:rsidRPr="0086029E">
        <w:rPr>
          <w:rFonts w:ascii="Arial" w:hAnsi="Arial" w:cs="宋体" w:hint="eastAsia"/>
          <w:color w:val="000000"/>
          <w:kern w:val="0"/>
          <w:sz w:val="20"/>
          <w:szCs w:val="20"/>
        </w:rPr>
        <w:t>全国十多个省市销售，以每台</w:t>
      </w:r>
      <w:proofErr w:type="gramStart"/>
      <w:r w:rsidR="0086029E" w:rsidRPr="0086029E">
        <w:rPr>
          <w:rFonts w:ascii="Arial" w:hAnsi="Arial" w:cs="宋体" w:hint="eastAsia"/>
          <w:color w:val="000000"/>
          <w:kern w:val="0"/>
          <w:sz w:val="20"/>
          <w:szCs w:val="20"/>
        </w:rPr>
        <w:t>制肥机每年</w:t>
      </w:r>
      <w:proofErr w:type="gramEnd"/>
      <w:r w:rsidR="0086029E" w:rsidRPr="0086029E">
        <w:rPr>
          <w:rFonts w:ascii="Arial" w:hAnsi="Arial" w:cs="宋体" w:hint="eastAsia"/>
          <w:color w:val="000000"/>
          <w:kern w:val="0"/>
          <w:sz w:val="20"/>
          <w:szCs w:val="20"/>
        </w:rPr>
        <w:t>生产</w:t>
      </w:r>
      <w:r w:rsidR="006051C4">
        <w:rPr>
          <w:rFonts w:ascii="Arial" w:hAnsi="Arial" w:cs="宋体" w:hint="eastAsia"/>
          <w:color w:val="000000"/>
          <w:kern w:val="0"/>
          <w:sz w:val="20"/>
          <w:szCs w:val="20"/>
        </w:rPr>
        <w:t>3600</w:t>
      </w:r>
      <w:r w:rsidR="0086029E" w:rsidRPr="0086029E">
        <w:rPr>
          <w:rFonts w:ascii="Arial" w:hAnsi="Arial" w:cs="宋体" w:hint="eastAsia"/>
          <w:color w:val="000000"/>
          <w:kern w:val="0"/>
          <w:sz w:val="20"/>
          <w:szCs w:val="20"/>
        </w:rPr>
        <w:t>吨有机肥、每吨有机肥均价</w:t>
      </w:r>
      <w:r w:rsidR="006051C4">
        <w:rPr>
          <w:rFonts w:ascii="Arial" w:hAnsi="Arial" w:cs="宋体" w:hint="eastAsia"/>
          <w:color w:val="000000"/>
          <w:kern w:val="0"/>
          <w:sz w:val="20"/>
          <w:szCs w:val="20"/>
        </w:rPr>
        <w:t>1250</w:t>
      </w:r>
      <w:r w:rsidR="0086029E" w:rsidRPr="0086029E">
        <w:rPr>
          <w:rFonts w:ascii="Arial" w:hAnsi="Arial" w:cs="宋体" w:hint="eastAsia"/>
          <w:color w:val="000000"/>
          <w:kern w:val="0"/>
          <w:sz w:val="20"/>
          <w:szCs w:val="20"/>
        </w:rPr>
        <w:t>元计算，每年有机肥产值为</w:t>
      </w:r>
      <w:r w:rsidR="006051C4">
        <w:rPr>
          <w:rFonts w:ascii="Arial" w:hAnsi="Arial" w:cs="宋体" w:hint="eastAsia"/>
          <w:color w:val="000000"/>
          <w:kern w:val="0"/>
          <w:sz w:val="20"/>
          <w:szCs w:val="20"/>
        </w:rPr>
        <w:t>4.635</w:t>
      </w:r>
      <w:r w:rsidR="0086029E" w:rsidRPr="0086029E">
        <w:rPr>
          <w:rFonts w:ascii="Arial" w:hAnsi="Arial" w:cs="宋体" w:hint="eastAsia"/>
          <w:color w:val="000000"/>
          <w:kern w:val="0"/>
          <w:sz w:val="20"/>
          <w:szCs w:val="20"/>
        </w:rPr>
        <w:t>亿元，将产生远高于一体化</w:t>
      </w:r>
      <w:proofErr w:type="gramStart"/>
      <w:r w:rsidR="0086029E" w:rsidRPr="0086029E">
        <w:rPr>
          <w:rFonts w:ascii="Arial" w:hAnsi="Arial" w:cs="宋体" w:hint="eastAsia"/>
          <w:color w:val="000000"/>
          <w:kern w:val="0"/>
          <w:sz w:val="20"/>
          <w:szCs w:val="20"/>
        </w:rPr>
        <w:t>制肥机销售</w:t>
      </w:r>
      <w:proofErr w:type="gramEnd"/>
      <w:r w:rsidR="0086029E" w:rsidRPr="0086029E">
        <w:rPr>
          <w:rFonts w:ascii="Arial" w:hAnsi="Arial" w:cs="宋体" w:hint="eastAsia"/>
          <w:color w:val="000000"/>
          <w:kern w:val="0"/>
          <w:sz w:val="20"/>
          <w:szCs w:val="20"/>
        </w:rPr>
        <w:t>金额的间接经济效益。此外，废弃烟草提取的粗产品，经下游企业精制成精品，将产生远高于粗产品产值的间接经济效益；生产的再造烟叶和烟草香味物质在全国多家卷烟工业企业应用后，将产生远高于再造烟叶和烟草香味物质本身价值的间接经济效益。</w:t>
      </w: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Times New Roman" w:hAnsi="Times New Roman"/>
          <w:b/>
          <w:bCs/>
          <w:color w:val="000000"/>
          <w:kern w:val="0"/>
          <w:sz w:val="20"/>
        </w:rPr>
        <w:t>11</w:t>
      </w:r>
      <w:r w:rsidRPr="00D22FBD">
        <w:rPr>
          <w:rFonts w:ascii="Arial" w:hAnsi="Arial" w:cs="宋体"/>
          <w:b/>
          <w:bCs/>
          <w:color w:val="000000"/>
          <w:kern w:val="0"/>
          <w:sz w:val="20"/>
        </w:rPr>
        <w:t>、完成单位和完成人贡献及排名</w:t>
      </w: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完成单位对项目的贡献（</w:t>
      </w:r>
      <w:proofErr w:type="gramStart"/>
      <w:r w:rsidRPr="00D22FBD">
        <w:rPr>
          <w:rFonts w:ascii="Arial" w:hAnsi="Arial" w:cs="宋体"/>
          <w:b/>
          <w:bCs/>
          <w:color w:val="000000"/>
          <w:kern w:val="0"/>
          <w:sz w:val="20"/>
        </w:rPr>
        <w:t>按排</w:t>
      </w:r>
      <w:proofErr w:type="gramEnd"/>
      <w:r w:rsidRPr="00D22FBD">
        <w:rPr>
          <w:rFonts w:ascii="Arial" w:hAnsi="Arial" w:cs="宋体"/>
          <w:b/>
          <w:bCs/>
          <w:color w:val="000000"/>
          <w:kern w:val="0"/>
          <w:sz w:val="20"/>
        </w:rPr>
        <w:t>名排序）：</w:t>
      </w:r>
    </w:p>
    <w:p w:rsidR="00D22FBD" w:rsidRPr="0086029E" w:rsidRDefault="00D22FBD" w:rsidP="0086029E">
      <w:pPr>
        <w:widowControl/>
        <w:shd w:val="clear" w:color="auto" w:fill="FFFFFF"/>
        <w:spacing w:before="100" w:beforeAutospacing="1" w:after="100" w:afterAutospacing="1"/>
        <w:jc w:val="left"/>
        <w:rPr>
          <w:rFonts w:ascii="Arial" w:hAnsi="Arial" w:cs="宋体"/>
          <w:b/>
          <w:bCs/>
          <w:color w:val="000000"/>
          <w:kern w:val="0"/>
          <w:sz w:val="20"/>
        </w:rPr>
      </w:pPr>
      <w:r w:rsidRPr="00D22FBD">
        <w:rPr>
          <w:rFonts w:ascii="Arial" w:hAnsi="Arial" w:cs="宋体"/>
          <w:b/>
          <w:bCs/>
          <w:color w:val="000000"/>
          <w:kern w:val="0"/>
          <w:sz w:val="20"/>
        </w:rPr>
        <w:t>第</w:t>
      </w:r>
      <w:r w:rsidRPr="00D22FBD">
        <w:rPr>
          <w:rFonts w:ascii="Times New Roman" w:hAnsi="Times New Roman"/>
          <w:b/>
          <w:bCs/>
          <w:color w:val="000000"/>
          <w:kern w:val="0"/>
          <w:sz w:val="20"/>
        </w:rPr>
        <w:t>1</w:t>
      </w:r>
      <w:r w:rsidRPr="00D22FBD">
        <w:rPr>
          <w:rFonts w:ascii="Arial" w:hAnsi="Arial" w:cs="宋体"/>
          <w:b/>
          <w:bCs/>
          <w:color w:val="000000"/>
          <w:kern w:val="0"/>
          <w:sz w:val="20"/>
        </w:rPr>
        <w:t>名：</w:t>
      </w:r>
      <w:r w:rsidR="0086029E" w:rsidRPr="0086029E">
        <w:rPr>
          <w:rFonts w:ascii="Arial" w:hAnsi="Arial" w:cs="宋体" w:hint="eastAsia"/>
          <w:b/>
          <w:bCs/>
          <w:color w:val="000000"/>
          <w:kern w:val="0"/>
          <w:sz w:val="20"/>
        </w:rPr>
        <w:t>四川中烟工业有限责任公司</w:t>
      </w:r>
      <w:r w:rsidRPr="00D22FBD">
        <w:rPr>
          <w:rFonts w:ascii="Arial" w:hAnsi="Arial" w:cs="宋体"/>
          <w:b/>
          <w:bCs/>
          <w:color w:val="000000"/>
          <w:kern w:val="0"/>
          <w:sz w:val="20"/>
        </w:rPr>
        <w:t>。</w:t>
      </w:r>
      <w:r w:rsidR="001C486C" w:rsidRPr="001C486C">
        <w:rPr>
          <w:rFonts w:ascii="Arial" w:hAnsi="Arial" w:cs="宋体" w:hint="eastAsia"/>
          <w:color w:val="000000"/>
          <w:kern w:val="0"/>
          <w:sz w:val="20"/>
          <w:szCs w:val="20"/>
        </w:rPr>
        <w:t>对创新点</w:t>
      </w:r>
      <w:r w:rsidR="001C486C">
        <w:rPr>
          <w:rFonts w:ascii="Arial" w:hAnsi="Arial" w:cs="宋体" w:hint="eastAsia"/>
          <w:color w:val="000000"/>
          <w:kern w:val="0"/>
          <w:sz w:val="20"/>
          <w:szCs w:val="20"/>
        </w:rPr>
        <w:t>1~4</w:t>
      </w:r>
      <w:proofErr w:type="gramStart"/>
      <w:r w:rsidR="001C486C" w:rsidRPr="001C486C">
        <w:rPr>
          <w:rFonts w:ascii="Arial" w:hAnsi="Arial" w:cs="宋体" w:hint="eastAsia"/>
          <w:color w:val="000000"/>
          <w:kern w:val="0"/>
          <w:sz w:val="20"/>
          <w:szCs w:val="20"/>
        </w:rPr>
        <w:t>作出</w:t>
      </w:r>
      <w:proofErr w:type="gramEnd"/>
      <w:r w:rsidR="001C486C" w:rsidRPr="001C486C">
        <w:rPr>
          <w:rFonts w:ascii="Arial" w:hAnsi="Arial" w:cs="宋体" w:hint="eastAsia"/>
          <w:color w:val="000000"/>
          <w:kern w:val="0"/>
          <w:sz w:val="20"/>
          <w:szCs w:val="20"/>
        </w:rPr>
        <w:t>重要贡献</w:t>
      </w:r>
      <w:r w:rsidRPr="00D22FBD">
        <w:rPr>
          <w:rFonts w:ascii="Arial" w:hAnsi="Arial" w:cs="宋体"/>
          <w:color w:val="000000"/>
          <w:kern w:val="0"/>
          <w:sz w:val="20"/>
          <w:szCs w:val="20"/>
        </w:rPr>
        <w:t>。</w:t>
      </w:r>
    </w:p>
    <w:p w:rsidR="00D22FBD" w:rsidRPr="0086029E" w:rsidRDefault="00D22FBD" w:rsidP="0086029E">
      <w:pPr>
        <w:widowControl/>
        <w:shd w:val="clear" w:color="auto" w:fill="FFFFFF"/>
        <w:spacing w:before="100" w:beforeAutospacing="1" w:after="100" w:afterAutospacing="1"/>
        <w:jc w:val="left"/>
        <w:rPr>
          <w:rFonts w:ascii="Arial" w:hAnsi="Arial" w:cs="宋体"/>
          <w:b/>
          <w:bCs/>
          <w:color w:val="000000"/>
          <w:kern w:val="0"/>
          <w:sz w:val="20"/>
        </w:rPr>
      </w:pPr>
      <w:r w:rsidRPr="00D22FBD">
        <w:rPr>
          <w:rFonts w:ascii="Arial" w:hAnsi="Arial" w:cs="宋体"/>
          <w:b/>
          <w:bCs/>
          <w:color w:val="000000"/>
          <w:kern w:val="0"/>
          <w:sz w:val="20"/>
        </w:rPr>
        <w:t>第</w:t>
      </w:r>
      <w:r w:rsidRPr="00D22FBD">
        <w:rPr>
          <w:rFonts w:ascii="Times New Roman" w:hAnsi="Times New Roman"/>
          <w:b/>
          <w:bCs/>
          <w:color w:val="000000"/>
          <w:kern w:val="0"/>
          <w:sz w:val="20"/>
        </w:rPr>
        <w:t>2</w:t>
      </w:r>
      <w:r w:rsidRPr="00D22FBD">
        <w:rPr>
          <w:rFonts w:ascii="Arial" w:hAnsi="Arial" w:cs="宋体"/>
          <w:b/>
          <w:bCs/>
          <w:color w:val="000000"/>
          <w:kern w:val="0"/>
          <w:sz w:val="20"/>
        </w:rPr>
        <w:t>名：</w:t>
      </w:r>
      <w:r w:rsidR="0086029E" w:rsidRPr="0086029E">
        <w:rPr>
          <w:rFonts w:ascii="Arial" w:hAnsi="Arial" w:cs="宋体" w:hint="eastAsia"/>
          <w:b/>
          <w:bCs/>
          <w:color w:val="000000"/>
          <w:kern w:val="0"/>
          <w:sz w:val="20"/>
        </w:rPr>
        <w:t>重庆中烟工业有限责任公司</w:t>
      </w:r>
      <w:r w:rsidRPr="00D22FBD">
        <w:rPr>
          <w:rFonts w:ascii="Arial" w:hAnsi="Arial" w:cs="宋体"/>
          <w:b/>
          <w:bCs/>
          <w:color w:val="000000"/>
          <w:kern w:val="0"/>
          <w:sz w:val="20"/>
        </w:rPr>
        <w:t>。</w:t>
      </w:r>
      <w:r w:rsidR="001C486C" w:rsidRPr="001C486C">
        <w:rPr>
          <w:rFonts w:ascii="Arial" w:hAnsi="Arial" w:cs="宋体" w:hint="eastAsia"/>
          <w:color w:val="000000"/>
          <w:kern w:val="0"/>
          <w:sz w:val="20"/>
          <w:szCs w:val="20"/>
        </w:rPr>
        <w:t>对创新点</w:t>
      </w:r>
      <w:r w:rsidR="001C486C" w:rsidRPr="001C486C">
        <w:rPr>
          <w:rFonts w:ascii="Arial" w:hAnsi="Arial" w:cs="宋体" w:hint="eastAsia"/>
          <w:color w:val="000000"/>
          <w:kern w:val="0"/>
          <w:sz w:val="20"/>
          <w:szCs w:val="20"/>
        </w:rPr>
        <w:t xml:space="preserve">1~4 </w:t>
      </w:r>
      <w:proofErr w:type="gramStart"/>
      <w:r w:rsidR="001C486C" w:rsidRPr="001C486C">
        <w:rPr>
          <w:rFonts w:ascii="Arial" w:hAnsi="Arial" w:cs="宋体" w:hint="eastAsia"/>
          <w:color w:val="000000"/>
          <w:kern w:val="0"/>
          <w:sz w:val="20"/>
          <w:szCs w:val="20"/>
        </w:rPr>
        <w:t>作出</w:t>
      </w:r>
      <w:proofErr w:type="gramEnd"/>
      <w:r w:rsidR="001C486C" w:rsidRPr="001C486C">
        <w:rPr>
          <w:rFonts w:ascii="Arial" w:hAnsi="Arial" w:cs="宋体" w:hint="eastAsia"/>
          <w:color w:val="000000"/>
          <w:kern w:val="0"/>
          <w:sz w:val="20"/>
          <w:szCs w:val="20"/>
        </w:rPr>
        <w:t>重要贡献</w:t>
      </w:r>
      <w:r w:rsidRPr="00D22FBD">
        <w:rPr>
          <w:rFonts w:ascii="Arial" w:hAnsi="Arial" w:cs="宋体"/>
          <w:color w:val="000000"/>
          <w:kern w:val="0"/>
          <w:sz w:val="20"/>
          <w:szCs w:val="20"/>
        </w:rPr>
        <w:t>。</w:t>
      </w:r>
    </w:p>
    <w:p w:rsidR="00D22FBD" w:rsidRPr="0086029E" w:rsidRDefault="00D22FBD" w:rsidP="0086029E">
      <w:pPr>
        <w:widowControl/>
        <w:shd w:val="clear" w:color="auto" w:fill="FFFFFF"/>
        <w:spacing w:before="100" w:beforeAutospacing="1" w:after="100" w:afterAutospacing="1"/>
        <w:jc w:val="left"/>
        <w:rPr>
          <w:rFonts w:ascii="Arial" w:hAnsi="Arial" w:cs="宋体"/>
          <w:b/>
          <w:bCs/>
          <w:color w:val="000000"/>
          <w:kern w:val="0"/>
          <w:sz w:val="20"/>
        </w:rPr>
      </w:pPr>
      <w:r w:rsidRPr="00D22FBD">
        <w:rPr>
          <w:rFonts w:ascii="Arial" w:hAnsi="Arial" w:cs="宋体"/>
          <w:b/>
          <w:bCs/>
          <w:color w:val="000000"/>
          <w:kern w:val="0"/>
          <w:sz w:val="20"/>
        </w:rPr>
        <w:t>第</w:t>
      </w:r>
      <w:r w:rsidRPr="00D22FBD">
        <w:rPr>
          <w:rFonts w:ascii="Times New Roman" w:hAnsi="Times New Roman"/>
          <w:b/>
          <w:bCs/>
          <w:color w:val="000000"/>
          <w:kern w:val="0"/>
          <w:sz w:val="20"/>
        </w:rPr>
        <w:t>3</w:t>
      </w:r>
      <w:r w:rsidRPr="00D22FBD">
        <w:rPr>
          <w:rFonts w:ascii="Arial" w:hAnsi="Arial" w:cs="宋体"/>
          <w:b/>
          <w:bCs/>
          <w:color w:val="000000"/>
          <w:kern w:val="0"/>
          <w:sz w:val="20"/>
        </w:rPr>
        <w:t>名：</w:t>
      </w:r>
      <w:r w:rsidR="0086029E" w:rsidRPr="0086029E">
        <w:rPr>
          <w:rFonts w:ascii="Arial" w:hAnsi="Arial" w:cs="宋体" w:hint="eastAsia"/>
          <w:b/>
          <w:bCs/>
          <w:color w:val="000000"/>
          <w:kern w:val="0"/>
          <w:sz w:val="20"/>
        </w:rPr>
        <w:t>凉山金叶生物工程科技有限公司</w:t>
      </w:r>
      <w:r w:rsidRPr="00D22FBD">
        <w:rPr>
          <w:rFonts w:ascii="Arial" w:hAnsi="Arial" w:cs="宋体"/>
          <w:b/>
          <w:bCs/>
          <w:color w:val="000000"/>
          <w:kern w:val="0"/>
          <w:sz w:val="20"/>
        </w:rPr>
        <w:t>。</w:t>
      </w:r>
      <w:r w:rsidR="001C486C" w:rsidRPr="001C486C">
        <w:rPr>
          <w:rFonts w:ascii="Times New Roman" w:hAnsi="Times New Roman" w:hint="eastAsia"/>
          <w:color w:val="000000"/>
          <w:kern w:val="0"/>
          <w:sz w:val="20"/>
          <w:szCs w:val="20"/>
        </w:rPr>
        <w:t>对创新点</w:t>
      </w:r>
      <w:r w:rsidR="001C486C">
        <w:rPr>
          <w:rFonts w:ascii="Times New Roman" w:hAnsi="Times New Roman" w:hint="eastAsia"/>
          <w:color w:val="000000"/>
          <w:kern w:val="0"/>
          <w:sz w:val="20"/>
          <w:szCs w:val="20"/>
        </w:rPr>
        <w:t>1</w:t>
      </w:r>
      <w:r w:rsidR="001C486C" w:rsidRPr="001C486C">
        <w:rPr>
          <w:rFonts w:ascii="Times New Roman" w:hAnsi="Times New Roman" w:hint="eastAsia"/>
          <w:color w:val="000000"/>
          <w:kern w:val="0"/>
          <w:sz w:val="20"/>
          <w:szCs w:val="20"/>
        </w:rPr>
        <w:t>和</w:t>
      </w:r>
      <w:r w:rsidR="001C486C">
        <w:rPr>
          <w:rFonts w:ascii="Times New Roman" w:hAnsi="Times New Roman" w:hint="eastAsia"/>
          <w:color w:val="000000"/>
          <w:kern w:val="0"/>
          <w:sz w:val="20"/>
          <w:szCs w:val="20"/>
        </w:rPr>
        <w:t>3</w:t>
      </w:r>
      <w:proofErr w:type="gramStart"/>
      <w:r w:rsidR="001C486C" w:rsidRPr="001C486C">
        <w:rPr>
          <w:rFonts w:ascii="Times New Roman" w:hAnsi="Times New Roman" w:hint="eastAsia"/>
          <w:color w:val="000000"/>
          <w:kern w:val="0"/>
          <w:sz w:val="20"/>
          <w:szCs w:val="20"/>
        </w:rPr>
        <w:t>作出</w:t>
      </w:r>
      <w:proofErr w:type="gramEnd"/>
      <w:r w:rsidR="001C486C" w:rsidRPr="001C486C">
        <w:rPr>
          <w:rFonts w:ascii="Times New Roman" w:hAnsi="Times New Roman" w:hint="eastAsia"/>
          <w:color w:val="000000"/>
          <w:kern w:val="0"/>
          <w:sz w:val="20"/>
          <w:szCs w:val="20"/>
        </w:rPr>
        <w:t>贡献</w:t>
      </w:r>
      <w:r w:rsidRPr="00D22FBD">
        <w:rPr>
          <w:rFonts w:ascii="Arial" w:hAnsi="Arial" w:cs="宋体"/>
          <w:color w:val="000000"/>
          <w:kern w:val="0"/>
          <w:sz w:val="20"/>
          <w:szCs w:val="20"/>
        </w:rPr>
        <w:t>。</w:t>
      </w:r>
    </w:p>
    <w:p w:rsidR="00D22FBD" w:rsidRPr="0086029E" w:rsidRDefault="00D22FBD" w:rsidP="0086029E">
      <w:pPr>
        <w:widowControl/>
        <w:shd w:val="clear" w:color="auto" w:fill="FFFFFF"/>
        <w:spacing w:before="100" w:beforeAutospacing="1" w:after="100" w:afterAutospacing="1"/>
        <w:jc w:val="left"/>
        <w:rPr>
          <w:rFonts w:ascii="Arial" w:hAnsi="Arial" w:cs="宋体"/>
          <w:b/>
          <w:bCs/>
          <w:color w:val="000000"/>
          <w:kern w:val="0"/>
          <w:sz w:val="20"/>
        </w:rPr>
      </w:pPr>
      <w:r w:rsidRPr="00D22FBD">
        <w:rPr>
          <w:rFonts w:ascii="Arial" w:hAnsi="Arial" w:cs="宋体"/>
          <w:b/>
          <w:bCs/>
          <w:color w:val="000000"/>
          <w:kern w:val="0"/>
          <w:sz w:val="20"/>
        </w:rPr>
        <w:t>第</w:t>
      </w:r>
      <w:r w:rsidRPr="00D22FBD">
        <w:rPr>
          <w:rFonts w:ascii="Times New Roman" w:hAnsi="Times New Roman"/>
          <w:b/>
          <w:bCs/>
          <w:color w:val="000000"/>
          <w:kern w:val="0"/>
          <w:sz w:val="20"/>
        </w:rPr>
        <w:t>4</w:t>
      </w:r>
      <w:r w:rsidRPr="00D22FBD">
        <w:rPr>
          <w:rFonts w:ascii="Arial" w:hAnsi="Arial" w:cs="宋体"/>
          <w:b/>
          <w:bCs/>
          <w:color w:val="000000"/>
          <w:kern w:val="0"/>
          <w:sz w:val="20"/>
        </w:rPr>
        <w:t>名：</w:t>
      </w:r>
      <w:r w:rsidR="0086029E" w:rsidRPr="0086029E">
        <w:rPr>
          <w:rFonts w:ascii="Arial" w:hAnsi="Arial" w:cs="宋体" w:hint="eastAsia"/>
          <w:b/>
          <w:bCs/>
          <w:color w:val="000000"/>
          <w:kern w:val="0"/>
          <w:sz w:val="20"/>
        </w:rPr>
        <w:t>湖南碧海农业机械科技有限责任公司</w:t>
      </w:r>
      <w:r w:rsidRPr="00D22FBD">
        <w:rPr>
          <w:rFonts w:ascii="Arial" w:hAnsi="Arial" w:cs="宋体"/>
          <w:b/>
          <w:bCs/>
          <w:color w:val="000000"/>
          <w:kern w:val="0"/>
          <w:sz w:val="20"/>
        </w:rPr>
        <w:t>。</w:t>
      </w:r>
      <w:r w:rsidR="001C486C" w:rsidRPr="001C486C">
        <w:rPr>
          <w:rFonts w:ascii="Arial" w:hAnsi="Arial" w:cs="宋体" w:hint="eastAsia"/>
          <w:color w:val="000000"/>
          <w:kern w:val="0"/>
          <w:sz w:val="20"/>
          <w:szCs w:val="20"/>
        </w:rPr>
        <w:t>对创新点</w:t>
      </w:r>
      <w:r w:rsidR="001C486C">
        <w:rPr>
          <w:rFonts w:ascii="Arial" w:hAnsi="Arial" w:cs="宋体" w:hint="eastAsia"/>
          <w:color w:val="000000"/>
          <w:kern w:val="0"/>
          <w:sz w:val="20"/>
          <w:szCs w:val="20"/>
        </w:rPr>
        <w:t>2</w:t>
      </w:r>
      <w:proofErr w:type="gramStart"/>
      <w:r w:rsidR="001C486C" w:rsidRPr="001C486C">
        <w:rPr>
          <w:rFonts w:ascii="Arial" w:hAnsi="Arial" w:cs="宋体" w:hint="eastAsia"/>
          <w:color w:val="000000"/>
          <w:kern w:val="0"/>
          <w:sz w:val="20"/>
          <w:szCs w:val="20"/>
        </w:rPr>
        <w:t>作出</w:t>
      </w:r>
      <w:proofErr w:type="gramEnd"/>
      <w:r w:rsidR="001C486C" w:rsidRPr="001C486C">
        <w:rPr>
          <w:rFonts w:ascii="Arial" w:hAnsi="Arial" w:cs="宋体" w:hint="eastAsia"/>
          <w:color w:val="000000"/>
          <w:kern w:val="0"/>
          <w:sz w:val="20"/>
          <w:szCs w:val="20"/>
        </w:rPr>
        <w:t>重要贡献</w:t>
      </w: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sidRPr="00D22FBD">
        <w:rPr>
          <w:rFonts w:ascii="Times New Roman" w:hAnsi="Times New Roman"/>
          <w:b/>
          <w:bCs/>
          <w:color w:val="000000"/>
          <w:kern w:val="0"/>
          <w:sz w:val="20"/>
        </w:rPr>
        <w:t>5</w:t>
      </w:r>
      <w:r w:rsidRPr="00D22FBD">
        <w:rPr>
          <w:rFonts w:ascii="Arial" w:hAnsi="Arial" w:cs="宋体"/>
          <w:b/>
          <w:bCs/>
          <w:color w:val="000000"/>
          <w:kern w:val="0"/>
          <w:sz w:val="20"/>
        </w:rPr>
        <w:t>名：郑州轻工业大学。</w:t>
      </w:r>
      <w:r w:rsidR="001C486C" w:rsidRPr="001C486C">
        <w:rPr>
          <w:rFonts w:ascii="Arial" w:hAnsi="Arial" w:cs="宋体" w:hint="eastAsia"/>
          <w:color w:val="000000"/>
          <w:kern w:val="0"/>
          <w:sz w:val="20"/>
          <w:szCs w:val="20"/>
        </w:rPr>
        <w:t>对创新点</w:t>
      </w:r>
      <w:r w:rsidR="001C486C">
        <w:rPr>
          <w:rFonts w:ascii="Arial" w:hAnsi="Arial" w:cs="宋体" w:hint="eastAsia"/>
          <w:color w:val="000000"/>
          <w:kern w:val="0"/>
          <w:sz w:val="20"/>
          <w:szCs w:val="20"/>
        </w:rPr>
        <w:t>1</w:t>
      </w:r>
      <w:proofErr w:type="gramStart"/>
      <w:r w:rsidR="001C486C" w:rsidRPr="001C486C">
        <w:rPr>
          <w:rFonts w:ascii="Arial" w:hAnsi="Arial" w:cs="宋体" w:hint="eastAsia"/>
          <w:color w:val="000000"/>
          <w:kern w:val="0"/>
          <w:sz w:val="20"/>
          <w:szCs w:val="20"/>
        </w:rPr>
        <w:t>作出</w:t>
      </w:r>
      <w:proofErr w:type="gramEnd"/>
      <w:r w:rsidR="001C486C" w:rsidRPr="001C486C">
        <w:rPr>
          <w:rFonts w:ascii="Arial" w:hAnsi="Arial" w:cs="宋体" w:hint="eastAsia"/>
          <w:color w:val="000000"/>
          <w:kern w:val="0"/>
          <w:sz w:val="20"/>
          <w:szCs w:val="20"/>
        </w:rPr>
        <w:t>重要贡献</w:t>
      </w:r>
      <w:r w:rsidRPr="00D22FBD">
        <w:rPr>
          <w:rFonts w:ascii="Arial" w:hAnsi="Arial" w:cs="宋体"/>
          <w:color w:val="000000"/>
          <w:kern w:val="0"/>
          <w:sz w:val="20"/>
          <w:szCs w:val="20"/>
        </w:rPr>
        <w:t>。</w:t>
      </w: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sidRPr="00D22FBD">
        <w:rPr>
          <w:rFonts w:ascii="Times New Roman" w:hAnsi="Times New Roman"/>
          <w:b/>
          <w:bCs/>
          <w:color w:val="000000"/>
          <w:kern w:val="0"/>
          <w:sz w:val="20"/>
        </w:rPr>
        <w:t>6</w:t>
      </w:r>
      <w:r w:rsidRPr="00D22FBD">
        <w:rPr>
          <w:rFonts w:ascii="Arial" w:hAnsi="Arial" w:cs="宋体"/>
          <w:b/>
          <w:bCs/>
          <w:color w:val="000000"/>
          <w:kern w:val="0"/>
          <w:sz w:val="20"/>
        </w:rPr>
        <w:t>名：</w:t>
      </w:r>
      <w:r w:rsidR="0086029E" w:rsidRPr="0086029E">
        <w:rPr>
          <w:rFonts w:ascii="Arial" w:hAnsi="Arial" w:cs="宋体" w:hint="eastAsia"/>
          <w:b/>
          <w:bCs/>
          <w:color w:val="000000"/>
          <w:kern w:val="0"/>
          <w:sz w:val="20"/>
        </w:rPr>
        <w:t>山东瑞博斯烟草有限</w:t>
      </w:r>
      <w:r w:rsidR="0086029E">
        <w:rPr>
          <w:rFonts w:ascii="Arial" w:hAnsi="Arial" w:cs="宋体" w:hint="eastAsia"/>
          <w:b/>
          <w:bCs/>
          <w:color w:val="000000"/>
          <w:kern w:val="0"/>
          <w:sz w:val="20"/>
        </w:rPr>
        <w:t>公司</w:t>
      </w:r>
      <w:r w:rsidRPr="00D22FBD">
        <w:rPr>
          <w:rFonts w:ascii="Arial" w:hAnsi="Arial" w:cs="宋体"/>
          <w:b/>
          <w:bCs/>
          <w:color w:val="000000"/>
          <w:kern w:val="0"/>
          <w:sz w:val="20"/>
        </w:rPr>
        <w:t>。</w:t>
      </w:r>
      <w:r w:rsidR="001C486C" w:rsidRPr="001C486C">
        <w:rPr>
          <w:rFonts w:ascii="Arial" w:hAnsi="Arial" w:cs="宋体" w:hint="eastAsia"/>
          <w:color w:val="000000"/>
          <w:kern w:val="0"/>
          <w:sz w:val="20"/>
          <w:szCs w:val="20"/>
        </w:rPr>
        <w:t>对创新点</w:t>
      </w:r>
      <w:r w:rsidR="001C486C">
        <w:rPr>
          <w:rFonts w:ascii="Arial" w:hAnsi="Arial" w:cs="宋体" w:hint="eastAsia"/>
          <w:color w:val="000000"/>
          <w:kern w:val="0"/>
          <w:sz w:val="20"/>
          <w:szCs w:val="20"/>
        </w:rPr>
        <w:t>4</w:t>
      </w:r>
      <w:proofErr w:type="gramStart"/>
      <w:r w:rsidR="001C486C" w:rsidRPr="001C486C">
        <w:rPr>
          <w:rFonts w:ascii="Arial" w:hAnsi="Arial" w:cs="宋体" w:hint="eastAsia"/>
          <w:color w:val="000000"/>
          <w:kern w:val="0"/>
          <w:sz w:val="20"/>
          <w:szCs w:val="20"/>
        </w:rPr>
        <w:t>作出</w:t>
      </w:r>
      <w:proofErr w:type="gramEnd"/>
      <w:r w:rsidR="001C486C" w:rsidRPr="001C486C">
        <w:rPr>
          <w:rFonts w:ascii="Arial" w:hAnsi="Arial" w:cs="宋体" w:hint="eastAsia"/>
          <w:color w:val="000000"/>
          <w:kern w:val="0"/>
          <w:sz w:val="20"/>
          <w:szCs w:val="20"/>
        </w:rPr>
        <w:t>贡献</w:t>
      </w:r>
      <w:r w:rsidRPr="00D22FBD">
        <w:rPr>
          <w:rFonts w:ascii="Arial" w:hAnsi="Arial" w:cs="宋体"/>
          <w:color w:val="000000"/>
          <w:kern w:val="0"/>
          <w:sz w:val="20"/>
          <w:szCs w:val="20"/>
        </w:rPr>
        <w:t>。</w:t>
      </w: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完成人对项目的贡献（</w:t>
      </w:r>
      <w:proofErr w:type="gramStart"/>
      <w:r w:rsidRPr="00D22FBD">
        <w:rPr>
          <w:rFonts w:ascii="Arial" w:hAnsi="Arial" w:cs="宋体"/>
          <w:b/>
          <w:bCs/>
          <w:color w:val="000000"/>
          <w:kern w:val="0"/>
          <w:sz w:val="20"/>
        </w:rPr>
        <w:t>按排</w:t>
      </w:r>
      <w:proofErr w:type="gramEnd"/>
      <w:r w:rsidRPr="00D22FBD">
        <w:rPr>
          <w:rFonts w:ascii="Arial" w:hAnsi="Arial" w:cs="宋体"/>
          <w:b/>
          <w:bCs/>
          <w:color w:val="000000"/>
          <w:kern w:val="0"/>
          <w:sz w:val="20"/>
        </w:rPr>
        <w:t>名排序）：</w:t>
      </w: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sidRPr="00D22FBD">
        <w:rPr>
          <w:rFonts w:ascii="Times New Roman" w:hAnsi="Times New Roman"/>
          <w:b/>
          <w:bCs/>
          <w:color w:val="000000"/>
          <w:kern w:val="0"/>
          <w:sz w:val="20"/>
        </w:rPr>
        <w:t>1</w:t>
      </w:r>
      <w:r w:rsidRPr="00D22FBD">
        <w:rPr>
          <w:rFonts w:ascii="Arial" w:hAnsi="Arial" w:cs="宋体"/>
          <w:b/>
          <w:bCs/>
          <w:color w:val="000000"/>
          <w:kern w:val="0"/>
          <w:sz w:val="20"/>
        </w:rPr>
        <w:t>名：</w:t>
      </w:r>
      <w:r w:rsidR="0086029E" w:rsidRPr="0086029E">
        <w:rPr>
          <w:rFonts w:ascii="Arial" w:hAnsi="Arial" w:cs="宋体" w:hint="eastAsia"/>
          <w:b/>
          <w:bCs/>
          <w:color w:val="000000"/>
          <w:kern w:val="0"/>
          <w:sz w:val="20"/>
        </w:rPr>
        <w:t>戴亚</w:t>
      </w:r>
      <w:r w:rsidRPr="00D22FBD">
        <w:rPr>
          <w:rFonts w:ascii="Arial" w:hAnsi="Arial" w:cs="宋体"/>
          <w:b/>
          <w:bCs/>
          <w:color w:val="000000"/>
          <w:kern w:val="0"/>
          <w:sz w:val="20"/>
        </w:rPr>
        <w:t>。</w:t>
      </w:r>
      <w:r w:rsidR="0086029E">
        <w:rPr>
          <w:rFonts w:ascii="Arial" w:hAnsi="Arial" w:cs="宋体" w:hint="eastAsia"/>
          <w:color w:val="000000"/>
          <w:kern w:val="0"/>
          <w:sz w:val="20"/>
          <w:szCs w:val="20"/>
        </w:rPr>
        <w:t>对创新点</w:t>
      </w:r>
      <w:r w:rsidR="0086029E">
        <w:rPr>
          <w:rFonts w:ascii="Arial" w:hAnsi="Arial" w:cs="宋体" w:hint="eastAsia"/>
          <w:color w:val="000000"/>
          <w:kern w:val="0"/>
          <w:sz w:val="20"/>
          <w:szCs w:val="20"/>
        </w:rPr>
        <w:t>1-4</w:t>
      </w:r>
      <w:proofErr w:type="gramStart"/>
      <w:r w:rsidR="0086029E">
        <w:rPr>
          <w:rFonts w:ascii="Arial" w:hAnsi="Arial" w:cs="宋体" w:hint="eastAsia"/>
          <w:color w:val="000000"/>
          <w:kern w:val="0"/>
          <w:sz w:val="20"/>
          <w:szCs w:val="20"/>
        </w:rPr>
        <w:t>作出</w:t>
      </w:r>
      <w:proofErr w:type="gramEnd"/>
      <w:r w:rsidR="001C486C">
        <w:rPr>
          <w:rFonts w:ascii="Arial" w:hAnsi="Arial" w:cs="宋体" w:hint="eastAsia"/>
          <w:color w:val="000000"/>
          <w:kern w:val="0"/>
          <w:sz w:val="20"/>
          <w:szCs w:val="20"/>
        </w:rPr>
        <w:t>重要</w:t>
      </w:r>
      <w:r w:rsidR="0086029E">
        <w:rPr>
          <w:rFonts w:ascii="Arial" w:hAnsi="Arial" w:cs="宋体" w:hint="eastAsia"/>
          <w:color w:val="000000"/>
          <w:kern w:val="0"/>
          <w:sz w:val="20"/>
          <w:szCs w:val="20"/>
        </w:rPr>
        <w:t>贡献</w:t>
      </w:r>
      <w:r w:rsidRPr="00D22FBD">
        <w:rPr>
          <w:rFonts w:ascii="Arial" w:hAnsi="Arial" w:cs="宋体"/>
          <w:color w:val="000000"/>
          <w:kern w:val="0"/>
          <w:sz w:val="20"/>
          <w:szCs w:val="20"/>
        </w:rPr>
        <w:t>。</w:t>
      </w: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sidRPr="00D22FBD">
        <w:rPr>
          <w:rFonts w:ascii="Times New Roman" w:hAnsi="Times New Roman"/>
          <w:b/>
          <w:bCs/>
          <w:color w:val="000000"/>
          <w:kern w:val="0"/>
          <w:sz w:val="20"/>
        </w:rPr>
        <w:t>2</w:t>
      </w:r>
      <w:r w:rsidRPr="00D22FBD">
        <w:rPr>
          <w:rFonts w:ascii="Arial" w:hAnsi="Arial" w:cs="宋体"/>
          <w:b/>
          <w:bCs/>
          <w:color w:val="000000"/>
          <w:kern w:val="0"/>
          <w:sz w:val="20"/>
        </w:rPr>
        <w:t>名：</w:t>
      </w:r>
      <w:r w:rsidR="0086029E" w:rsidRPr="0086029E">
        <w:rPr>
          <w:rFonts w:ascii="Arial" w:hAnsi="Arial" w:cs="宋体" w:hint="eastAsia"/>
          <w:b/>
          <w:bCs/>
          <w:color w:val="000000"/>
          <w:kern w:val="0"/>
          <w:sz w:val="20"/>
        </w:rPr>
        <w:t>谭兰兰</w:t>
      </w:r>
      <w:r w:rsidRPr="00D22FBD">
        <w:rPr>
          <w:rFonts w:ascii="Arial" w:hAnsi="Arial" w:cs="宋体"/>
          <w:b/>
          <w:bCs/>
          <w:color w:val="000000"/>
          <w:kern w:val="0"/>
          <w:sz w:val="20"/>
        </w:rPr>
        <w:t>。</w:t>
      </w:r>
      <w:r w:rsidR="001C486C">
        <w:rPr>
          <w:rFonts w:ascii="Arial" w:hAnsi="Arial" w:cs="宋体" w:hint="eastAsia"/>
          <w:color w:val="000000"/>
          <w:kern w:val="0"/>
          <w:sz w:val="20"/>
          <w:szCs w:val="20"/>
        </w:rPr>
        <w:t>对创新点</w:t>
      </w:r>
      <w:r w:rsidR="001C486C">
        <w:rPr>
          <w:rFonts w:ascii="Arial" w:hAnsi="Arial" w:cs="宋体" w:hint="eastAsia"/>
          <w:color w:val="000000"/>
          <w:kern w:val="0"/>
          <w:sz w:val="20"/>
          <w:szCs w:val="20"/>
        </w:rPr>
        <w:t>1-4</w:t>
      </w:r>
      <w:proofErr w:type="gramStart"/>
      <w:r w:rsidR="001C486C">
        <w:rPr>
          <w:rFonts w:ascii="Arial" w:hAnsi="Arial" w:cs="宋体" w:hint="eastAsia"/>
          <w:color w:val="000000"/>
          <w:kern w:val="0"/>
          <w:sz w:val="20"/>
          <w:szCs w:val="20"/>
        </w:rPr>
        <w:t>作出</w:t>
      </w:r>
      <w:proofErr w:type="gramEnd"/>
      <w:r w:rsidR="001C486C">
        <w:rPr>
          <w:rFonts w:ascii="Arial" w:hAnsi="Arial" w:cs="宋体" w:hint="eastAsia"/>
          <w:color w:val="000000"/>
          <w:kern w:val="0"/>
          <w:sz w:val="20"/>
          <w:szCs w:val="20"/>
        </w:rPr>
        <w:t>重要贡献</w:t>
      </w:r>
      <w:r w:rsidRPr="00D22FBD">
        <w:rPr>
          <w:rFonts w:ascii="Arial" w:hAnsi="Arial" w:cs="宋体"/>
          <w:color w:val="000000"/>
          <w:kern w:val="0"/>
          <w:sz w:val="20"/>
          <w:szCs w:val="20"/>
        </w:rPr>
        <w:t>。</w:t>
      </w: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sidRPr="00D22FBD">
        <w:rPr>
          <w:rFonts w:ascii="Times New Roman" w:hAnsi="Times New Roman"/>
          <w:b/>
          <w:bCs/>
          <w:color w:val="000000"/>
          <w:kern w:val="0"/>
          <w:sz w:val="20"/>
        </w:rPr>
        <w:t>3</w:t>
      </w:r>
      <w:r w:rsidRPr="00D22FBD">
        <w:rPr>
          <w:rFonts w:ascii="Arial" w:hAnsi="Arial" w:cs="宋体"/>
          <w:b/>
          <w:bCs/>
          <w:color w:val="000000"/>
          <w:kern w:val="0"/>
          <w:sz w:val="20"/>
        </w:rPr>
        <w:t>名：</w:t>
      </w:r>
      <w:r w:rsidR="0086029E" w:rsidRPr="0086029E">
        <w:rPr>
          <w:rFonts w:ascii="Arial" w:hAnsi="Arial" w:cs="宋体" w:hint="eastAsia"/>
          <w:b/>
          <w:bCs/>
          <w:color w:val="000000"/>
          <w:kern w:val="0"/>
          <w:sz w:val="20"/>
        </w:rPr>
        <w:t>周学政</w:t>
      </w:r>
      <w:r w:rsidRPr="00D22FBD">
        <w:rPr>
          <w:rFonts w:ascii="Arial" w:hAnsi="Arial" w:cs="宋体"/>
          <w:b/>
          <w:bCs/>
          <w:color w:val="000000"/>
          <w:kern w:val="0"/>
          <w:sz w:val="20"/>
        </w:rPr>
        <w:t>。</w:t>
      </w:r>
      <w:r w:rsidR="001C486C">
        <w:rPr>
          <w:rFonts w:ascii="Arial" w:hAnsi="Arial" w:cs="宋体" w:hint="eastAsia"/>
          <w:color w:val="000000"/>
          <w:kern w:val="0"/>
          <w:sz w:val="20"/>
          <w:szCs w:val="20"/>
        </w:rPr>
        <w:t>对创新点</w:t>
      </w:r>
      <w:r w:rsidR="001C486C">
        <w:rPr>
          <w:rFonts w:ascii="Arial" w:hAnsi="Arial" w:cs="宋体" w:hint="eastAsia"/>
          <w:color w:val="000000"/>
          <w:kern w:val="0"/>
          <w:sz w:val="20"/>
          <w:szCs w:val="20"/>
        </w:rPr>
        <w:t>4</w:t>
      </w:r>
      <w:proofErr w:type="gramStart"/>
      <w:r w:rsidR="001C486C">
        <w:rPr>
          <w:rFonts w:ascii="Arial" w:hAnsi="Arial" w:cs="宋体" w:hint="eastAsia"/>
          <w:color w:val="000000"/>
          <w:kern w:val="0"/>
          <w:sz w:val="20"/>
          <w:szCs w:val="20"/>
        </w:rPr>
        <w:t>作出</w:t>
      </w:r>
      <w:proofErr w:type="gramEnd"/>
      <w:r w:rsidR="001C486C">
        <w:rPr>
          <w:rFonts w:ascii="Arial" w:hAnsi="Arial" w:cs="宋体" w:hint="eastAsia"/>
          <w:color w:val="000000"/>
          <w:kern w:val="0"/>
          <w:sz w:val="20"/>
          <w:szCs w:val="20"/>
        </w:rPr>
        <w:t>重要贡献</w:t>
      </w:r>
      <w:r w:rsidRPr="00D22FBD">
        <w:rPr>
          <w:rFonts w:ascii="Arial" w:hAnsi="Arial" w:cs="宋体"/>
          <w:color w:val="000000"/>
          <w:kern w:val="0"/>
          <w:sz w:val="20"/>
          <w:szCs w:val="20"/>
        </w:rPr>
        <w:t>。</w:t>
      </w: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sidRPr="00D22FBD">
        <w:rPr>
          <w:rFonts w:ascii="Times New Roman" w:hAnsi="Times New Roman"/>
          <w:b/>
          <w:bCs/>
          <w:color w:val="000000"/>
          <w:kern w:val="0"/>
          <w:sz w:val="20"/>
        </w:rPr>
        <w:t>4</w:t>
      </w:r>
      <w:r w:rsidRPr="00D22FBD">
        <w:rPr>
          <w:rFonts w:ascii="Arial" w:hAnsi="Arial" w:cs="宋体"/>
          <w:b/>
          <w:bCs/>
          <w:color w:val="000000"/>
          <w:kern w:val="0"/>
          <w:sz w:val="20"/>
        </w:rPr>
        <w:t>名：</w:t>
      </w:r>
      <w:r w:rsidR="0086029E" w:rsidRPr="0086029E">
        <w:rPr>
          <w:rFonts w:ascii="Arial" w:hAnsi="Arial" w:cs="宋体" w:hint="eastAsia"/>
          <w:b/>
          <w:bCs/>
          <w:color w:val="000000"/>
          <w:kern w:val="0"/>
          <w:sz w:val="20"/>
        </w:rPr>
        <w:t>许春平</w:t>
      </w:r>
      <w:r w:rsidRPr="00D22FBD">
        <w:rPr>
          <w:rFonts w:ascii="Arial" w:hAnsi="Arial" w:cs="宋体"/>
          <w:b/>
          <w:bCs/>
          <w:color w:val="000000"/>
          <w:kern w:val="0"/>
          <w:sz w:val="20"/>
        </w:rPr>
        <w:t>。</w:t>
      </w:r>
      <w:r w:rsidR="001C486C">
        <w:rPr>
          <w:rFonts w:ascii="Arial" w:hAnsi="Arial" w:cs="宋体" w:hint="eastAsia"/>
          <w:color w:val="000000"/>
          <w:kern w:val="0"/>
          <w:sz w:val="20"/>
          <w:szCs w:val="20"/>
        </w:rPr>
        <w:t>对创新点</w:t>
      </w:r>
      <w:r w:rsidR="001C486C">
        <w:rPr>
          <w:rFonts w:ascii="Arial" w:hAnsi="Arial" w:cs="宋体" w:hint="eastAsia"/>
          <w:color w:val="000000"/>
          <w:kern w:val="0"/>
          <w:sz w:val="20"/>
          <w:szCs w:val="20"/>
        </w:rPr>
        <w:t>1</w:t>
      </w:r>
      <w:proofErr w:type="gramStart"/>
      <w:r w:rsidR="001C486C">
        <w:rPr>
          <w:rFonts w:ascii="Arial" w:hAnsi="Arial" w:cs="宋体" w:hint="eastAsia"/>
          <w:color w:val="000000"/>
          <w:kern w:val="0"/>
          <w:sz w:val="20"/>
          <w:szCs w:val="20"/>
        </w:rPr>
        <w:t>作出</w:t>
      </w:r>
      <w:proofErr w:type="gramEnd"/>
      <w:r w:rsidR="001C486C">
        <w:rPr>
          <w:rFonts w:ascii="Arial" w:hAnsi="Arial" w:cs="宋体" w:hint="eastAsia"/>
          <w:color w:val="000000"/>
          <w:kern w:val="0"/>
          <w:sz w:val="20"/>
          <w:szCs w:val="20"/>
        </w:rPr>
        <w:t>重要贡献</w:t>
      </w:r>
      <w:r w:rsidRPr="00D22FBD">
        <w:rPr>
          <w:rFonts w:ascii="Arial" w:hAnsi="Arial" w:cs="宋体"/>
          <w:color w:val="000000"/>
          <w:kern w:val="0"/>
          <w:sz w:val="20"/>
          <w:szCs w:val="20"/>
        </w:rPr>
        <w:t>。</w:t>
      </w: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sidRPr="00D22FBD">
        <w:rPr>
          <w:rFonts w:ascii="Times New Roman" w:hAnsi="Times New Roman"/>
          <w:b/>
          <w:bCs/>
          <w:color w:val="000000"/>
          <w:kern w:val="0"/>
          <w:sz w:val="20"/>
        </w:rPr>
        <w:t>5</w:t>
      </w:r>
      <w:r w:rsidRPr="00D22FBD">
        <w:rPr>
          <w:rFonts w:ascii="Arial" w:hAnsi="Arial" w:cs="宋体"/>
          <w:b/>
          <w:bCs/>
          <w:color w:val="000000"/>
          <w:kern w:val="0"/>
          <w:sz w:val="20"/>
        </w:rPr>
        <w:t>名：</w:t>
      </w:r>
      <w:r w:rsidR="001C486C" w:rsidRPr="001C486C">
        <w:rPr>
          <w:rFonts w:ascii="Arial" w:hAnsi="Arial" w:cs="宋体" w:hint="eastAsia"/>
          <w:b/>
          <w:bCs/>
          <w:color w:val="000000"/>
          <w:kern w:val="0"/>
          <w:sz w:val="20"/>
        </w:rPr>
        <w:t>郑羽西</w:t>
      </w:r>
      <w:r w:rsidRPr="00D22FBD">
        <w:rPr>
          <w:rFonts w:ascii="Arial" w:hAnsi="Arial" w:cs="宋体"/>
          <w:b/>
          <w:bCs/>
          <w:color w:val="000000"/>
          <w:kern w:val="0"/>
          <w:sz w:val="20"/>
        </w:rPr>
        <w:t>。</w:t>
      </w:r>
      <w:r w:rsidR="001C486C">
        <w:rPr>
          <w:rFonts w:ascii="Arial" w:hAnsi="Arial" w:cs="宋体" w:hint="eastAsia"/>
          <w:color w:val="000000"/>
          <w:kern w:val="0"/>
          <w:sz w:val="20"/>
          <w:szCs w:val="20"/>
        </w:rPr>
        <w:t>对创新点</w:t>
      </w:r>
      <w:r w:rsidR="001C486C">
        <w:rPr>
          <w:rFonts w:ascii="Arial" w:hAnsi="Arial" w:cs="宋体" w:hint="eastAsia"/>
          <w:color w:val="000000"/>
          <w:kern w:val="0"/>
          <w:sz w:val="20"/>
          <w:szCs w:val="20"/>
        </w:rPr>
        <w:t>1</w:t>
      </w:r>
      <w:r w:rsidR="001C486C">
        <w:rPr>
          <w:rFonts w:ascii="Arial" w:hAnsi="Arial" w:cs="宋体" w:hint="eastAsia"/>
          <w:color w:val="000000"/>
          <w:kern w:val="0"/>
          <w:sz w:val="20"/>
          <w:szCs w:val="20"/>
        </w:rPr>
        <w:t>和</w:t>
      </w:r>
      <w:r w:rsidR="001C486C">
        <w:rPr>
          <w:rFonts w:ascii="Arial" w:hAnsi="Arial" w:cs="宋体" w:hint="eastAsia"/>
          <w:color w:val="000000"/>
          <w:kern w:val="0"/>
          <w:sz w:val="20"/>
          <w:szCs w:val="20"/>
        </w:rPr>
        <w:t>3</w:t>
      </w:r>
      <w:proofErr w:type="gramStart"/>
      <w:r w:rsidR="001C486C">
        <w:rPr>
          <w:rFonts w:ascii="Arial" w:hAnsi="Arial" w:cs="宋体" w:hint="eastAsia"/>
          <w:color w:val="000000"/>
          <w:kern w:val="0"/>
          <w:sz w:val="20"/>
          <w:szCs w:val="20"/>
        </w:rPr>
        <w:t>作出</w:t>
      </w:r>
      <w:proofErr w:type="gramEnd"/>
      <w:r w:rsidR="001C486C">
        <w:rPr>
          <w:rFonts w:ascii="Arial" w:hAnsi="Arial" w:cs="宋体" w:hint="eastAsia"/>
          <w:color w:val="000000"/>
          <w:kern w:val="0"/>
          <w:sz w:val="20"/>
          <w:szCs w:val="20"/>
        </w:rPr>
        <w:t>重要贡献</w:t>
      </w:r>
      <w:r w:rsidRPr="00D22FBD">
        <w:rPr>
          <w:rFonts w:ascii="Arial" w:hAnsi="Arial" w:cs="宋体"/>
          <w:color w:val="000000"/>
          <w:kern w:val="0"/>
          <w:sz w:val="20"/>
          <w:szCs w:val="20"/>
        </w:rPr>
        <w:t>。</w:t>
      </w: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lastRenderedPageBreak/>
        <w:t>第</w:t>
      </w:r>
      <w:r w:rsidRPr="00D22FBD">
        <w:rPr>
          <w:rFonts w:ascii="Times New Roman" w:hAnsi="Times New Roman"/>
          <w:b/>
          <w:bCs/>
          <w:color w:val="000000"/>
          <w:kern w:val="0"/>
          <w:sz w:val="20"/>
        </w:rPr>
        <w:t>6</w:t>
      </w:r>
      <w:r w:rsidRPr="00D22FBD">
        <w:rPr>
          <w:rFonts w:ascii="Arial" w:hAnsi="Arial" w:cs="宋体"/>
          <w:b/>
          <w:bCs/>
          <w:color w:val="000000"/>
          <w:kern w:val="0"/>
          <w:sz w:val="20"/>
        </w:rPr>
        <w:t>名：</w:t>
      </w:r>
      <w:proofErr w:type="gramStart"/>
      <w:r w:rsidR="001C486C" w:rsidRPr="001C486C">
        <w:rPr>
          <w:rFonts w:ascii="Arial" w:hAnsi="Arial" w:cs="宋体" w:hint="eastAsia"/>
          <w:b/>
          <w:bCs/>
          <w:color w:val="000000"/>
          <w:kern w:val="0"/>
          <w:sz w:val="20"/>
        </w:rPr>
        <w:t>於</w:t>
      </w:r>
      <w:proofErr w:type="gramEnd"/>
      <w:r w:rsidR="001C486C" w:rsidRPr="001C486C">
        <w:rPr>
          <w:rFonts w:ascii="Arial" w:hAnsi="Arial" w:cs="宋体" w:hint="eastAsia"/>
          <w:b/>
          <w:bCs/>
          <w:color w:val="000000"/>
          <w:kern w:val="0"/>
          <w:sz w:val="20"/>
        </w:rPr>
        <w:t>萍</w:t>
      </w:r>
      <w:r w:rsidRPr="00D22FBD">
        <w:rPr>
          <w:rFonts w:ascii="Arial" w:hAnsi="Arial" w:cs="宋体"/>
          <w:b/>
          <w:bCs/>
          <w:color w:val="000000"/>
          <w:kern w:val="0"/>
          <w:sz w:val="20"/>
        </w:rPr>
        <w:t>。</w:t>
      </w:r>
      <w:r w:rsidR="001C486C">
        <w:rPr>
          <w:rFonts w:ascii="Arial" w:hAnsi="Arial" w:cs="宋体" w:hint="eastAsia"/>
          <w:color w:val="000000"/>
          <w:kern w:val="0"/>
          <w:sz w:val="20"/>
          <w:szCs w:val="20"/>
        </w:rPr>
        <w:t>对创新点</w:t>
      </w:r>
      <w:r w:rsidR="001C486C">
        <w:rPr>
          <w:rFonts w:ascii="Arial" w:hAnsi="Arial" w:cs="宋体" w:hint="eastAsia"/>
          <w:color w:val="000000"/>
          <w:kern w:val="0"/>
          <w:sz w:val="20"/>
          <w:szCs w:val="20"/>
        </w:rPr>
        <w:t>1</w:t>
      </w:r>
      <w:r w:rsidR="001C486C">
        <w:rPr>
          <w:rFonts w:ascii="Arial" w:hAnsi="Arial" w:cs="宋体" w:hint="eastAsia"/>
          <w:color w:val="000000"/>
          <w:kern w:val="0"/>
          <w:sz w:val="20"/>
          <w:szCs w:val="20"/>
        </w:rPr>
        <w:t>和</w:t>
      </w:r>
      <w:r w:rsidR="001C486C">
        <w:rPr>
          <w:rFonts w:ascii="Arial" w:hAnsi="Arial" w:cs="宋体" w:hint="eastAsia"/>
          <w:color w:val="000000"/>
          <w:kern w:val="0"/>
          <w:sz w:val="20"/>
          <w:szCs w:val="20"/>
        </w:rPr>
        <w:t>3</w:t>
      </w:r>
      <w:proofErr w:type="gramStart"/>
      <w:r w:rsidR="001C486C">
        <w:rPr>
          <w:rFonts w:ascii="Arial" w:hAnsi="Arial" w:cs="宋体" w:hint="eastAsia"/>
          <w:color w:val="000000"/>
          <w:kern w:val="0"/>
          <w:sz w:val="20"/>
          <w:szCs w:val="20"/>
        </w:rPr>
        <w:t>作出</w:t>
      </w:r>
      <w:proofErr w:type="gramEnd"/>
      <w:r w:rsidR="001C486C">
        <w:rPr>
          <w:rFonts w:ascii="Arial" w:hAnsi="Arial" w:cs="宋体" w:hint="eastAsia"/>
          <w:color w:val="000000"/>
          <w:kern w:val="0"/>
          <w:sz w:val="20"/>
          <w:szCs w:val="20"/>
        </w:rPr>
        <w:t>重要贡献</w:t>
      </w:r>
      <w:r w:rsidRPr="00D22FBD">
        <w:rPr>
          <w:rFonts w:ascii="Arial" w:hAnsi="Arial" w:cs="宋体"/>
          <w:color w:val="000000"/>
          <w:kern w:val="0"/>
          <w:sz w:val="20"/>
          <w:szCs w:val="20"/>
        </w:rPr>
        <w:t>。</w:t>
      </w: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sidRPr="00D22FBD">
        <w:rPr>
          <w:rFonts w:ascii="Times New Roman" w:hAnsi="Times New Roman"/>
          <w:b/>
          <w:bCs/>
          <w:color w:val="000000"/>
          <w:kern w:val="0"/>
          <w:sz w:val="20"/>
        </w:rPr>
        <w:t>7</w:t>
      </w:r>
      <w:r w:rsidRPr="00D22FBD">
        <w:rPr>
          <w:rFonts w:ascii="Arial" w:hAnsi="Arial" w:cs="宋体"/>
          <w:b/>
          <w:bCs/>
          <w:color w:val="000000"/>
          <w:kern w:val="0"/>
          <w:sz w:val="20"/>
        </w:rPr>
        <w:t>名：</w:t>
      </w:r>
      <w:r w:rsidR="001C486C" w:rsidRPr="001C486C">
        <w:rPr>
          <w:rFonts w:ascii="Arial" w:hAnsi="Arial" w:cs="宋体" w:hint="eastAsia"/>
          <w:b/>
          <w:bCs/>
          <w:color w:val="000000"/>
          <w:kern w:val="0"/>
          <w:sz w:val="20"/>
        </w:rPr>
        <w:t>罗赞兴</w:t>
      </w:r>
      <w:r w:rsidRPr="00D22FBD">
        <w:rPr>
          <w:rFonts w:ascii="Arial" w:hAnsi="Arial" w:cs="宋体"/>
          <w:b/>
          <w:bCs/>
          <w:color w:val="000000"/>
          <w:kern w:val="0"/>
          <w:sz w:val="20"/>
        </w:rPr>
        <w:t>。</w:t>
      </w:r>
      <w:r w:rsidR="001C486C">
        <w:rPr>
          <w:rFonts w:ascii="Arial" w:hAnsi="Arial" w:cs="宋体" w:hint="eastAsia"/>
          <w:color w:val="000000"/>
          <w:kern w:val="0"/>
          <w:sz w:val="20"/>
          <w:szCs w:val="20"/>
        </w:rPr>
        <w:t>对创新点</w:t>
      </w:r>
      <w:r w:rsidR="001C486C">
        <w:rPr>
          <w:rFonts w:ascii="Arial" w:hAnsi="Arial" w:cs="宋体" w:hint="eastAsia"/>
          <w:color w:val="000000"/>
          <w:kern w:val="0"/>
          <w:sz w:val="20"/>
          <w:szCs w:val="20"/>
        </w:rPr>
        <w:t>2</w:t>
      </w:r>
      <w:proofErr w:type="gramStart"/>
      <w:r w:rsidR="001C486C">
        <w:rPr>
          <w:rFonts w:ascii="Arial" w:hAnsi="Arial" w:cs="宋体" w:hint="eastAsia"/>
          <w:color w:val="000000"/>
          <w:kern w:val="0"/>
          <w:sz w:val="20"/>
          <w:szCs w:val="20"/>
        </w:rPr>
        <w:t>作出</w:t>
      </w:r>
      <w:proofErr w:type="gramEnd"/>
      <w:r w:rsidR="001C486C">
        <w:rPr>
          <w:rFonts w:ascii="Arial" w:hAnsi="Arial" w:cs="宋体" w:hint="eastAsia"/>
          <w:color w:val="000000"/>
          <w:kern w:val="0"/>
          <w:sz w:val="20"/>
          <w:szCs w:val="20"/>
        </w:rPr>
        <w:t>重要贡献</w:t>
      </w:r>
      <w:r w:rsidRPr="00D22FBD">
        <w:rPr>
          <w:rFonts w:ascii="Arial" w:hAnsi="Arial" w:cs="宋体"/>
          <w:color w:val="000000"/>
          <w:kern w:val="0"/>
          <w:sz w:val="20"/>
          <w:szCs w:val="20"/>
        </w:rPr>
        <w:t>。</w:t>
      </w: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sidRPr="00D22FBD">
        <w:rPr>
          <w:rFonts w:ascii="Times New Roman" w:hAnsi="Times New Roman"/>
          <w:b/>
          <w:bCs/>
          <w:color w:val="000000"/>
          <w:kern w:val="0"/>
          <w:sz w:val="20"/>
        </w:rPr>
        <w:t>8</w:t>
      </w:r>
      <w:r w:rsidRPr="00D22FBD">
        <w:rPr>
          <w:rFonts w:ascii="Arial" w:hAnsi="Arial" w:cs="宋体"/>
          <w:b/>
          <w:bCs/>
          <w:color w:val="000000"/>
          <w:kern w:val="0"/>
          <w:sz w:val="20"/>
        </w:rPr>
        <w:t>名：</w:t>
      </w:r>
      <w:r w:rsidR="001C486C" w:rsidRPr="001C486C">
        <w:rPr>
          <w:rFonts w:ascii="Arial" w:hAnsi="Arial" w:cs="宋体" w:hint="eastAsia"/>
          <w:b/>
          <w:bCs/>
          <w:color w:val="000000"/>
          <w:kern w:val="0"/>
          <w:sz w:val="20"/>
        </w:rPr>
        <w:t>王光翰</w:t>
      </w:r>
      <w:r w:rsidRPr="00D22FBD">
        <w:rPr>
          <w:rFonts w:ascii="Arial" w:hAnsi="Arial" w:cs="宋体"/>
          <w:b/>
          <w:bCs/>
          <w:color w:val="000000"/>
          <w:kern w:val="0"/>
          <w:sz w:val="20"/>
        </w:rPr>
        <w:t>。</w:t>
      </w:r>
      <w:r w:rsidR="001C486C">
        <w:rPr>
          <w:rFonts w:ascii="Arial" w:hAnsi="Arial" w:cs="宋体" w:hint="eastAsia"/>
          <w:color w:val="000000"/>
          <w:kern w:val="0"/>
          <w:sz w:val="20"/>
          <w:szCs w:val="20"/>
        </w:rPr>
        <w:t>对创新点</w:t>
      </w:r>
      <w:r w:rsidR="001C486C">
        <w:rPr>
          <w:rFonts w:ascii="Arial" w:hAnsi="Arial" w:cs="宋体" w:hint="eastAsia"/>
          <w:color w:val="000000"/>
          <w:kern w:val="0"/>
          <w:sz w:val="20"/>
          <w:szCs w:val="20"/>
        </w:rPr>
        <w:t>1</w:t>
      </w:r>
      <w:proofErr w:type="gramStart"/>
      <w:r w:rsidR="001C486C">
        <w:rPr>
          <w:rFonts w:ascii="Arial" w:hAnsi="Arial" w:cs="宋体" w:hint="eastAsia"/>
          <w:color w:val="000000"/>
          <w:kern w:val="0"/>
          <w:sz w:val="20"/>
          <w:szCs w:val="20"/>
        </w:rPr>
        <w:t>作出</w:t>
      </w:r>
      <w:proofErr w:type="gramEnd"/>
      <w:r w:rsidR="001C486C">
        <w:rPr>
          <w:rFonts w:ascii="Arial" w:hAnsi="Arial" w:cs="宋体" w:hint="eastAsia"/>
          <w:color w:val="000000"/>
          <w:kern w:val="0"/>
          <w:sz w:val="20"/>
          <w:szCs w:val="20"/>
        </w:rPr>
        <w:t>贡献</w:t>
      </w:r>
      <w:r w:rsidRPr="00D22FBD">
        <w:rPr>
          <w:rFonts w:ascii="Arial" w:hAnsi="Arial" w:cs="宋体"/>
          <w:color w:val="000000"/>
          <w:kern w:val="0"/>
          <w:sz w:val="20"/>
          <w:szCs w:val="20"/>
        </w:rPr>
        <w:t>。</w:t>
      </w: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sidRPr="00D22FBD">
        <w:rPr>
          <w:rFonts w:ascii="Times New Roman" w:hAnsi="Times New Roman"/>
          <w:b/>
          <w:bCs/>
          <w:color w:val="000000"/>
          <w:kern w:val="0"/>
          <w:sz w:val="20"/>
        </w:rPr>
        <w:t>9</w:t>
      </w:r>
      <w:r w:rsidRPr="00D22FBD">
        <w:rPr>
          <w:rFonts w:ascii="Arial" w:hAnsi="Arial" w:cs="宋体"/>
          <w:b/>
          <w:bCs/>
          <w:color w:val="000000"/>
          <w:kern w:val="0"/>
          <w:sz w:val="20"/>
        </w:rPr>
        <w:t>名：</w:t>
      </w:r>
      <w:r w:rsidR="001C486C" w:rsidRPr="001C486C">
        <w:rPr>
          <w:rFonts w:ascii="Arial" w:hAnsi="Arial" w:cs="宋体" w:hint="eastAsia"/>
          <w:b/>
          <w:bCs/>
          <w:color w:val="000000"/>
          <w:kern w:val="0"/>
          <w:sz w:val="20"/>
        </w:rPr>
        <w:t>迟建国</w:t>
      </w:r>
      <w:r w:rsidRPr="00D22FBD">
        <w:rPr>
          <w:rFonts w:ascii="Arial" w:hAnsi="Arial" w:cs="宋体"/>
          <w:b/>
          <w:bCs/>
          <w:color w:val="000000"/>
          <w:kern w:val="0"/>
          <w:sz w:val="20"/>
        </w:rPr>
        <w:t>。</w:t>
      </w:r>
      <w:r w:rsidR="001C486C">
        <w:rPr>
          <w:rFonts w:ascii="Arial" w:hAnsi="Arial" w:cs="宋体" w:hint="eastAsia"/>
          <w:color w:val="000000"/>
          <w:kern w:val="0"/>
          <w:sz w:val="20"/>
          <w:szCs w:val="20"/>
        </w:rPr>
        <w:t>对创新点</w:t>
      </w:r>
      <w:r w:rsidR="001C486C">
        <w:rPr>
          <w:rFonts w:ascii="Arial" w:hAnsi="Arial" w:cs="宋体" w:hint="eastAsia"/>
          <w:color w:val="000000"/>
          <w:kern w:val="0"/>
          <w:sz w:val="20"/>
          <w:szCs w:val="20"/>
        </w:rPr>
        <w:t>4</w:t>
      </w:r>
      <w:proofErr w:type="gramStart"/>
      <w:r w:rsidR="001C486C">
        <w:rPr>
          <w:rFonts w:ascii="Arial" w:hAnsi="Arial" w:cs="宋体" w:hint="eastAsia"/>
          <w:color w:val="000000"/>
          <w:kern w:val="0"/>
          <w:sz w:val="20"/>
          <w:szCs w:val="20"/>
        </w:rPr>
        <w:t>作出</w:t>
      </w:r>
      <w:proofErr w:type="gramEnd"/>
      <w:r w:rsidR="001C486C">
        <w:rPr>
          <w:rFonts w:ascii="Arial" w:hAnsi="Arial" w:cs="宋体" w:hint="eastAsia"/>
          <w:color w:val="000000"/>
          <w:kern w:val="0"/>
          <w:sz w:val="20"/>
          <w:szCs w:val="20"/>
        </w:rPr>
        <w:t>贡献</w:t>
      </w:r>
      <w:r w:rsidRPr="00D22FBD">
        <w:rPr>
          <w:rFonts w:ascii="Arial" w:hAnsi="Arial" w:cs="宋体"/>
          <w:color w:val="000000"/>
          <w:kern w:val="0"/>
          <w:sz w:val="20"/>
          <w:szCs w:val="20"/>
        </w:rPr>
        <w:t>。</w:t>
      </w: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sidRPr="00D22FBD">
        <w:rPr>
          <w:rFonts w:ascii="Times New Roman" w:hAnsi="Times New Roman"/>
          <w:b/>
          <w:bCs/>
          <w:color w:val="000000"/>
          <w:kern w:val="0"/>
          <w:sz w:val="20"/>
        </w:rPr>
        <w:t>10</w:t>
      </w:r>
      <w:r w:rsidRPr="00D22FBD">
        <w:rPr>
          <w:rFonts w:ascii="Arial" w:hAnsi="Arial" w:cs="宋体"/>
          <w:b/>
          <w:bCs/>
          <w:color w:val="000000"/>
          <w:kern w:val="0"/>
          <w:sz w:val="20"/>
        </w:rPr>
        <w:t>名：</w:t>
      </w:r>
      <w:r w:rsidR="001C486C" w:rsidRPr="001C486C">
        <w:rPr>
          <w:rFonts w:ascii="Arial" w:hAnsi="Arial" w:cs="宋体" w:hint="eastAsia"/>
          <w:b/>
          <w:bCs/>
          <w:color w:val="000000"/>
          <w:kern w:val="0"/>
          <w:sz w:val="20"/>
        </w:rPr>
        <w:t>俞海军</w:t>
      </w:r>
      <w:r w:rsidRPr="00D22FBD">
        <w:rPr>
          <w:rFonts w:ascii="Arial" w:hAnsi="Arial" w:cs="宋体"/>
          <w:b/>
          <w:bCs/>
          <w:color w:val="000000"/>
          <w:kern w:val="0"/>
          <w:sz w:val="20"/>
        </w:rPr>
        <w:t>。</w:t>
      </w:r>
      <w:r w:rsidR="00EA0002">
        <w:rPr>
          <w:rFonts w:ascii="Arial" w:hAnsi="Arial" w:cs="宋体" w:hint="eastAsia"/>
          <w:color w:val="000000"/>
          <w:kern w:val="0"/>
          <w:sz w:val="20"/>
          <w:szCs w:val="20"/>
        </w:rPr>
        <w:t>对创新点</w:t>
      </w:r>
      <w:r w:rsidR="00EA0002">
        <w:rPr>
          <w:rFonts w:ascii="Arial" w:hAnsi="Arial" w:cs="宋体" w:hint="eastAsia"/>
          <w:color w:val="000000"/>
          <w:kern w:val="0"/>
          <w:sz w:val="20"/>
          <w:szCs w:val="20"/>
        </w:rPr>
        <w:t>4</w:t>
      </w:r>
      <w:proofErr w:type="gramStart"/>
      <w:r w:rsidR="00EA0002">
        <w:rPr>
          <w:rFonts w:ascii="Arial" w:hAnsi="Arial" w:cs="宋体" w:hint="eastAsia"/>
          <w:color w:val="000000"/>
          <w:kern w:val="0"/>
          <w:sz w:val="20"/>
          <w:szCs w:val="20"/>
        </w:rPr>
        <w:t>作出</w:t>
      </w:r>
      <w:proofErr w:type="gramEnd"/>
      <w:r w:rsidR="00EA0002">
        <w:rPr>
          <w:rFonts w:ascii="Arial" w:hAnsi="Arial" w:cs="宋体" w:hint="eastAsia"/>
          <w:color w:val="000000"/>
          <w:kern w:val="0"/>
          <w:sz w:val="20"/>
          <w:szCs w:val="20"/>
        </w:rPr>
        <w:t>贡献</w:t>
      </w:r>
      <w:r w:rsidRPr="00D22FBD">
        <w:rPr>
          <w:rFonts w:ascii="Arial" w:hAnsi="Arial" w:cs="宋体"/>
          <w:color w:val="000000"/>
          <w:kern w:val="0"/>
          <w:sz w:val="20"/>
          <w:szCs w:val="20"/>
        </w:rPr>
        <w:t>。</w:t>
      </w: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sidRPr="00D22FBD">
        <w:rPr>
          <w:rFonts w:ascii="Times New Roman" w:hAnsi="Times New Roman"/>
          <w:b/>
          <w:bCs/>
          <w:color w:val="000000"/>
          <w:kern w:val="0"/>
          <w:sz w:val="20"/>
        </w:rPr>
        <w:t>11</w:t>
      </w:r>
      <w:r w:rsidRPr="00D22FBD">
        <w:rPr>
          <w:rFonts w:ascii="Arial" w:hAnsi="Arial" w:cs="宋体"/>
          <w:b/>
          <w:bCs/>
          <w:color w:val="000000"/>
          <w:kern w:val="0"/>
          <w:sz w:val="20"/>
        </w:rPr>
        <w:t>名：</w:t>
      </w:r>
      <w:r w:rsidR="001C486C" w:rsidRPr="001C486C">
        <w:rPr>
          <w:rFonts w:ascii="Arial" w:hAnsi="Arial" w:cs="宋体" w:hint="eastAsia"/>
          <w:b/>
          <w:bCs/>
          <w:color w:val="000000"/>
          <w:kern w:val="0"/>
          <w:sz w:val="20"/>
        </w:rPr>
        <w:t>赵德清</w:t>
      </w:r>
      <w:r w:rsidRPr="00D22FBD">
        <w:rPr>
          <w:rFonts w:ascii="Arial" w:hAnsi="Arial" w:cs="宋体"/>
          <w:b/>
          <w:bCs/>
          <w:color w:val="000000"/>
          <w:kern w:val="0"/>
          <w:sz w:val="20"/>
        </w:rPr>
        <w:t>。</w:t>
      </w:r>
      <w:r w:rsidR="00EA0002">
        <w:rPr>
          <w:rFonts w:ascii="Arial" w:hAnsi="Arial" w:cs="宋体" w:hint="eastAsia"/>
          <w:color w:val="000000"/>
          <w:kern w:val="0"/>
          <w:sz w:val="20"/>
          <w:szCs w:val="20"/>
        </w:rPr>
        <w:t>对创新点</w:t>
      </w:r>
      <w:r w:rsidR="00EA0002">
        <w:rPr>
          <w:rFonts w:ascii="Arial" w:hAnsi="Arial" w:cs="宋体" w:hint="eastAsia"/>
          <w:color w:val="000000"/>
          <w:kern w:val="0"/>
          <w:sz w:val="20"/>
          <w:szCs w:val="20"/>
        </w:rPr>
        <w:t>4</w:t>
      </w:r>
      <w:proofErr w:type="gramStart"/>
      <w:r w:rsidR="00EA0002">
        <w:rPr>
          <w:rFonts w:ascii="Arial" w:hAnsi="Arial" w:cs="宋体" w:hint="eastAsia"/>
          <w:color w:val="000000"/>
          <w:kern w:val="0"/>
          <w:sz w:val="20"/>
          <w:szCs w:val="20"/>
        </w:rPr>
        <w:t>作出</w:t>
      </w:r>
      <w:proofErr w:type="gramEnd"/>
      <w:r w:rsidR="00EA0002">
        <w:rPr>
          <w:rFonts w:ascii="Arial" w:hAnsi="Arial" w:cs="宋体" w:hint="eastAsia"/>
          <w:color w:val="000000"/>
          <w:kern w:val="0"/>
          <w:sz w:val="20"/>
          <w:szCs w:val="20"/>
        </w:rPr>
        <w:t>贡献</w:t>
      </w:r>
      <w:r w:rsidRPr="00D22FBD">
        <w:rPr>
          <w:rFonts w:ascii="Arial" w:hAnsi="Arial" w:cs="宋体"/>
          <w:color w:val="000000"/>
          <w:kern w:val="0"/>
          <w:sz w:val="20"/>
          <w:szCs w:val="20"/>
        </w:rPr>
        <w:t>。</w:t>
      </w: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sidRPr="00D22FBD">
        <w:rPr>
          <w:rFonts w:ascii="Times New Roman" w:hAnsi="Times New Roman"/>
          <w:b/>
          <w:bCs/>
          <w:color w:val="000000"/>
          <w:kern w:val="0"/>
          <w:sz w:val="20"/>
        </w:rPr>
        <w:t>12</w:t>
      </w:r>
      <w:r w:rsidRPr="00D22FBD">
        <w:rPr>
          <w:rFonts w:ascii="Arial" w:hAnsi="Arial" w:cs="宋体"/>
          <w:b/>
          <w:bCs/>
          <w:color w:val="000000"/>
          <w:kern w:val="0"/>
          <w:sz w:val="20"/>
        </w:rPr>
        <w:t>名：</w:t>
      </w:r>
      <w:r w:rsidR="001C486C" w:rsidRPr="001C486C">
        <w:rPr>
          <w:rFonts w:ascii="Arial" w:hAnsi="Arial" w:cs="宋体" w:hint="eastAsia"/>
          <w:b/>
          <w:bCs/>
          <w:color w:val="000000"/>
          <w:kern w:val="0"/>
          <w:sz w:val="20"/>
        </w:rPr>
        <w:t>陈昆燕</w:t>
      </w:r>
      <w:r w:rsidRPr="00D22FBD">
        <w:rPr>
          <w:rFonts w:ascii="Arial" w:hAnsi="Arial" w:cs="宋体"/>
          <w:b/>
          <w:bCs/>
          <w:color w:val="000000"/>
          <w:kern w:val="0"/>
          <w:sz w:val="20"/>
        </w:rPr>
        <w:t>。</w:t>
      </w:r>
      <w:r w:rsidR="00EA0002">
        <w:rPr>
          <w:rFonts w:ascii="Arial" w:hAnsi="Arial" w:cs="宋体" w:hint="eastAsia"/>
          <w:color w:val="000000"/>
          <w:kern w:val="0"/>
          <w:sz w:val="20"/>
          <w:szCs w:val="20"/>
        </w:rPr>
        <w:t>对创新点</w:t>
      </w:r>
      <w:r w:rsidR="00EA0002">
        <w:rPr>
          <w:rFonts w:ascii="Arial" w:hAnsi="Arial" w:cs="宋体" w:hint="eastAsia"/>
          <w:color w:val="000000"/>
          <w:kern w:val="0"/>
          <w:sz w:val="20"/>
          <w:szCs w:val="20"/>
        </w:rPr>
        <w:t>4</w:t>
      </w:r>
      <w:proofErr w:type="gramStart"/>
      <w:r w:rsidR="00EA0002">
        <w:rPr>
          <w:rFonts w:ascii="Arial" w:hAnsi="Arial" w:cs="宋体" w:hint="eastAsia"/>
          <w:color w:val="000000"/>
          <w:kern w:val="0"/>
          <w:sz w:val="20"/>
          <w:szCs w:val="20"/>
        </w:rPr>
        <w:t>作出</w:t>
      </w:r>
      <w:proofErr w:type="gramEnd"/>
      <w:r w:rsidR="00EA0002">
        <w:rPr>
          <w:rFonts w:ascii="Arial" w:hAnsi="Arial" w:cs="宋体" w:hint="eastAsia"/>
          <w:color w:val="000000"/>
          <w:kern w:val="0"/>
          <w:sz w:val="20"/>
          <w:szCs w:val="20"/>
        </w:rPr>
        <w:t>贡献</w:t>
      </w:r>
      <w:r w:rsidRPr="00D22FBD">
        <w:rPr>
          <w:rFonts w:ascii="Arial" w:hAnsi="Arial" w:cs="宋体"/>
          <w:color w:val="000000"/>
          <w:kern w:val="0"/>
          <w:sz w:val="20"/>
          <w:szCs w:val="20"/>
        </w:rPr>
        <w:t>。</w:t>
      </w: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sidRPr="00D22FBD">
        <w:rPr>
          <w:rFonts w:ascii="Times New Roman" w:hAnsi="Times New Roman"/>
          <w:b/>
          <w:bCs/>
          <w:color w:val="000000"/>
          <w:kern w:val="0"/>
          <w:sz w:val="20"/>
        </w:rPr>
        <w:t>13</w:t>
      </w:r>
      <w:r w:rsidRPr="00D22FBD">
        <w:rPr>
          <w:rFonts w:ascii="Arial" w:hAnsi="Arial" w:cs="宋体"/>
          <w:b/>
          <w:bCs/>
          <w:color w:val="000000"/>
          <w:kern w:val="0"/>
          <w:sz w:val="20"/>
        </w:rPr>
        <w:t>名：</w:t>
      </w:r>
      <w:r w:rsidR="001C486C" w:rsidRPr="001C486C">
        <w:rPr>
          <w:rFonts w:ascii="Arial" w:hAnsi="Arial" w:cs="宋体" w:hint="eastAsia"/>
          <w:b/>
          <w:bCs/>
          <w:color w:val="000000"/>
          <w:kern w:val="0"/>
          <w:sz w:val="20"/>
        </w:rPr>
        <w:t>马扩彦</w:t>
      </w:r>
      <w:r w:rsidRPr="00D22FBD">
        <w:rPr>
          <w:rFonts w:ascii="Arial" w:hAnsi="Arial" w:cs="宋体"/>
          <w:b/>
          <w:bCs/>
          <w:color w:val="000000"/>
          <w:kern w:val="0"/>
          <w:sz w:val="20"/>
        </w:rPr>
        <w:t>。</w:t>
      </w:r>
      <w:r w:rsidR="00EA0002">
        <w:rPr>
          <w:rFonts w:ascii="Arial" w:hAnsi="Arial" w:cs="宋体" w:hint="eastAsia"/>
          <w:color w:val="000000"/>
          <w:kern w:val="0"/>
          <w:sz w:val="20"/>
          <w:szCs w:val="20"/>
        </w:rPr>
        <w:t>对创新点</w:t>
      </w:r>
      <w:r w:rsidR="00EA0002">
        <w:rPr>
          <w:rFonts w:ascii="Arial" w:hAnsi="Arial" w:cs="宋体" w:hint="eastAsia"/>
          <w:color w:val="000000"/>
          <w:kern w:val="0"/>
          <w:sz w:val="20"/>
          <w:szCs w:val="20"/>
        </w:rPr>
        <w:t>1</w:t>
      </w:r>
      <w:proofErr w:type="gramStart"/>
      <w:r w:rsidR="00EA0002">
        <w:rPr>
          <w:rFonts w:ascii="Arial" w:hAnsi="Arial" w:cs="宋体" w:hint="eastAsia"/>
          <w:color w:val="000000"/>
          <w:kern w:val="0"/>
          <w:sz w:val="20"/>
          <w:szCs w:val="20"/>
        </w:rPr>
        <w:t>作出</w:t>
      </w:r>
      <w:proofErr w:type="gramEnd"/>
      <w:r w:rsidR="00EA0002">
        <w:rPr>
          <w:rFonts w:ascii="Arial" w:hAnsi="Arial" w:cs="宋体" w:hint="eastAsia"/>
          <w:color w:val="000000"/>
          <w:kern w:val="0"/>
          <w:sz w:val="20"/>
          <w:szCs w:val="20"/>
        </w:rPr>
        <w:t>贡献</w:t>
      </w:r>
      <w:r w:rsidRPr="00D22FBD">
        <w:rPr>
          <w:rFonts w:ascii="Arial" w:hAnsi="Arial" w:cs="宋体"/>
          <w:color w:val="000000"/>
          <w:kern w:val="0"/>
          <w:sz w:val="20"/>
          <w:szCs w:val="20"/>
        </w:rPr>
        <w:t>。</w:t>
      </w: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sidRPr="00D22FBD">
        <w:rPr>
          <w:rFonts w:ascii="Times New Roman" w:hAnsi="Times New Roman"/>
          <w:b/>
          <w:bCs/>
          <w:color w:val="000000"/>
          <w:kern w:val="0"/>
          <w:sz w:val="20"/>
        </w:rPr>
        <w:t>14</w:t>
      </w:r>
      <w:r w:rsidRPr="00D22FBD">
        <w:rPr>
          <w:rFonts w:ascii="Arial" w:hAnsi="Arial" w:cs="宋体"/>
          <w:b/>
          <w:bCs/>
          <w:color w:val="000000"/>
          <w:kern w:val="0"/>
          <w:sz w:val="20"/>
        </w:rPr>
        <w:t>名：</w:t>
      </w:r>
      <w:r w:rsidR="001C486C" w:rsidRPr="001C486C">
        <w:rPr>
          <w:rFonts w:ascii="Arial" w:hAnsi="Arial" w:cs="宋体" w:hint="eastAsia"/>
          <w:b/>
          <w:bCs/>
          <w:color w:val="000000"/>
          <w:kern w:val="0"/>
          <w:sz w:val="20"/>
        </w:rPr>
        <w:t>黄俊</w:t>
      </w:r>
      <w:r w:rsidRPr="00D22FBD">
        <w:rPr>
          <w:rFonts w:ascii="Arial" w:hAnsi="Arial" w:cs="宋体"/>
          <w:b/>
          <w:bCs/>
          <w:color w:val="000000"/>
          <w:kern w:val="0"/>
          <w:sz w:val="20"/>
        </w:rPr>
        <w:t>。</w:t>
      </w:r>
      <w:r w:rsidR="00EA0002">
        <w:rPr>
          <w:rFonts w:ascii="Arial" w:hAnsi="Arial" w:cs="宋体" w:hint="eastAsia"/>
          <w:color w:val="000000"/>
          <w:kern w:val="0"/>
          <w:sz w:val="20"/>
          <w:szCs w:val="20"/>
        </w:rPr>
        <w:t>对创新点</w:t>
      </w:r>
      <w:r w:rsidR="00EA0002">
        <w:rPr>
          <w:rFonts w:ascii="Arial" w:hAnsi="Arial" w:cs="宋体" w:hint="eastAsia"/>
          <w:color w:val="000000"/>
          <w:kern w:val="0"/>
          <w:sz w:val="20"/>
          <w:szCs w:val="20"/>
        </w:rPr>
        <w:t>1</w:t>
      </w:r>
      <w:r w:rsidR="00EA0002">
        <w:rPr>
          <w:rFonts w:ascii="Arial" w:hAnsi="Arial" w:cs="宋体" w:hint="eastAsia"/>
          <w:color w:val="000000"/>
          <w:kern w:val="0"/>
          <w:sz w:val="20"/>
          <w:szCs w:val="20"/>
        </w:rPr>
        <w:t>和</w:t>
      </w:r>
      <w:r w:rsidR="00EA0002">
        <w:rPr>
          <w:rFonts w:ascii="Arial" w:hAnsi="Arial" w:cs="宋体" w:hint="eastAsia"/>
          <w:color w:val="000000"/>
          <w:kern w:val="0"/>
          <w:sz w:val="20"/>
          <w:szCs w:val="20"/>
        </w:rPr>
        <w:t>3</w:t>
      </w:r>
      <w:proofErr w:type="gramStart"/>
      <w:r w:rsidR="00EA0002">
        <w:rPr>
          <w:rFonts w:ascii="Arial" w:hAnsi="Arial" w:cs="宋体" w:hint="eastAsia"/>
          <w:color w:val="000000"/>
          <w:kern w:val="0"/>
          <w:sz w:val="20"/>
          <w:szCs w:val="20"/>
        </w:rPr>
        <w:t>作出</w:t>
      </w:r>
      <w:proofErr w:type="gramEnd"/>
      <w:r w:rsidR="00EA0002">
        <w:rPr>
          <w:rFonts w:ascii="Arial" w:hAnsi="Arial" w:cs="宋体" w:hint="eastAsia"/>
          <w:color w:val="000000"/>
          <w:kern w:val="0"/>
          <w:sz w:val="20"/>
          <w:szCs w:val="20"/>
        </w:rPr>
        <w:t>贡献</w:t>
      </w:r>
      <w:r w:rsidRPr="00D22FBD">
        <w:rPr>
          <w:rFonts w:ascii="Arial" w:hAnsi="Arial" w:cs="宋体"/>
          <w:color w:val="000000"/>
          <w:kern w:val="0"/>
          <w:sz w:val="20"/>
          <w:szCs w:val="20"/>
        </w:rPr>
        <w:t>。</w:t>
      </w:r>
    </w:p>
    <w:p w:rsidR="00D22FBD" w:rsidRDefault="00D22FBD" w:rsidP="00D22FBD">
      <w:pPr>
        <w:widowControl/>
        <w:shd w:val="clear" w:color="auto" w:fill="FFFFFF"/>
        <w:spacing w:before="100" w:beforeAutospacing="1" w:after="100" w:afterAutospacing="1"/>
        <w:jc w:val="left"/>
        <w:rPr>
          <w:rFonts w:ascii="Arial" w:hAnsi="Arial" w:cs="宋体" w:hint="eastAsia"/>
          <w:color w:val="000000"/>
          <w:kern w:val="0"/>
          <w:sz w:val="20"/>
          <w:szCs w:val="20"/>
        </w:rPr>
      </w:pPr>
      <w:r w:rsidRPr="00D22FBD">
        <w:rPr>
          <w:rFonts w:ascii="Arial" w:hAnsi="Arial" w:cs="宋体"/>
          <w:b/>
          <w:bCs/>
          <w:color w:val="000000"/>
          <w:kern w:val="0"/>
          <w:sz w:val="20"/>
        </w:rPr>
        <w:t>第</w:t>
      </w:r>
      <w:r w:rsidRPr="00D22FBD">
        <w:rPr>
          <w:rFonts w:ascii="Times New Roman" w:hAnsi="Times New Roman"/>
          <w:b/>
          <w:bCs/>
          <w:color w:val="000000"/>
          <w:kern w:val="0"/>
          <w:sz w:val="20"/>
        </w:rPr>
        <w:t>15</w:t>
      </w:r>
      <w:r w:rsidRPr="00D22FBD">
        <w:rPr>
          <w:rFonts w:ascii="Arial" w:hAnsi="Arial" w:cs="宋体"/>
          <w:b/>
          <w:bCs/>
          <w:color w:val="000000"/>
          <w:kern w:val="0"/>
          <w:sz w:val="20"/>
        </w:rPr>
        <w:t>名：</w:t>
      </w:r>
      <w:r w:rsidR="001C486C" w:rsidRPr="001C486C">
        <w:rPr>
          <w:rFonts w:ascii="Arial" w:hAnsi="Arial" w:cs="宋体" w:hint="eastAsia"/>
          <w:b/>
          <w:bCs/>
          <w:color w:val="000000"/>
          <w:kern w:val="0"/>
          <w:sz w:val="20"/>
        </w:rPr>
        <w:t>何蓉</w:t>
      </w:r>
      <w:r w:rsidRPr="00D22FBD">
        <w:rPr>
          <w:rFonts w:ascii="Arial" w:hAnsi="Arial" w:cs="宋体"/>
          <w:b/>
          <w:bCs/>
          <w:color w:val="000000"/>
          <w:kern w:val="0"/>
          <w:sz w:val="20"/>
        </w:rPr>
        <w:t>。</w:t>
      </w:r>
      <w:r w:rsidR="00EA0002">
        <w:rPr>
          <w:rFonts w:ascii="Arial" w:hAnsi="Arial" w:cs="宋体" w:hint="eastAsia"/>
          <w:color w:val="000000"/>
          <w:kern w:val="0"/>
          <w:sz w:val="20"/>
          <w:szCs w:val="20"/>
        </w:rPr>
        <w:t>对创新点</w:t>
      </w:r>
      <w:r w:rsidR="00EA0002">
        <w:rPr>
          <w:rFonts w:ascii="Arial" w:hAnsi="Arial" w:cs="宋体" w:hint="eastAsia"/>
          <w:color w:val="000000"/>
          <w:kern w:val="0"/>
          <w:sz w:val="20"/>
          <w:szCs w:val="20"/>
        </w:rPr>
        <w:t>1</w:t>
      </w:r>
      <w:r w:rsidR="00EA0002">
        <w:rPr>
          <w:rFonts w:ascii="Arial" w:hAnsi="Arial" w:cs="宋体" w:hint="eastAsia"/>
          <w:color w:val="000000"/>
          <w:kern w:val="0"/>
          <w:sz w:val="20"/>
          <w:szCs w:val="20"/>
        </w:rPr>
        <w:t>和</w:t>
      </w:r>
      <w:r w:rsidR="00EA0002">
        <w:rPr>
          <w:rFonts w:ascii="Arial" w:hAnsi="Arial" w:cs="宋体" w:hint="eastAsia"/>
          <w:color w:val="000000"/>
          <w:kern w:val="0"/>
          <w:sz w:val="20"/>
          <w:szCs w:val="20"/>
        </w:rPr>
        <w:t>3</w:t>
      </w:r>
      <w:proofErr w:type="gramStart"/>
      <w:r w:rsidR="00EA0002">
        <w:rPr>
          <w:rFonts w:ascii="Arial" w:hAnsi="Arial" w:cs="宋体" w:hint="eastAsia"/>
          <w:color w:val="000000"/>
          <w:kern w:val="0"/>
          <w:sz w:val="20"/>
          <w:szCs w:val="20"/>
        </w:rPr>
        <w:t>作出</w:t>
      </w:r>
      <w:proofErr w:type="gramEnd"/>
      <w:r w:rsidR="00EA0002">
        <w:rPr>
          <w:rFonts w:ascii="Arial" w:hAnsi="Arial" w:cs="宋体" w:hint="eastAsia"/>
          <w:color w:val="000000"/>
          <w:kern w:val="0"/>
          <w:sz w:val="20"/>
          <w:szCs w:val="20"/>
        </w:rPr>
        <w:t>重要贡献</w:t>
      </w:r>
      <w:r w:rsidRPr="00D22FBD">
        <w:rPr>
          <w:rFonts w:ascii="Arial" w:hAnsi="Arial" w:cs="宋体"/>
          <w:color w:val="000000"/>
          <w:kern w:val="0"/>
          <w:sz w:val="20"/>
          <w:szCs w:val="20"/>
        </w:rPr>
        <w:t>。</w:t>
      </w:r>
    </w:p>
    <w:p w:rsidR="001C486C" w:rsidRPr="00D22FBD" w:rsidRDefault="001C486C" w:rsidP="001C486C">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sidRPr="00D22FBD">
        <w:rPr>
          <w:rFonts w:ascii="Times New Roman" w:hAnsi="Times New Roman"/>
          <w:b/>
          <w:bCs/>
          <w:color w:val="000000"/>
          <w:kern w:val="0"/>
          <w:sz w:val="20"/>
        </w:rPr>
        <w:t>1</w:t>
      </w:r>
      <w:r>
        <w:rPr>
          <w:rFonts w:ascii="Times New Roman" w:hAnsi="Times New Roman" w:hint="eastAsia"/>
          <w:b/>
          <w:bCs/>
          <w:color w:val="000000"/>
          <w:kern w:val="0"/>
          <w:sz w:val="20"/>
        </w:rPr>
        <w:t>6</w:t>
      </w:r>
      <w:r w:rsidRPr="00D22FBD">
        <w:rPr>
          <w:rFonts w:ascii="Arial" w:hAnsi="Arial" w:cs="宋体"/>
          <w:b/>
          <w:bCs/>
          <w:color w:val="000000"/>
          <w:kern w:val="0"/>
          <w:sz w:val="20"/>
        </w:rPr>
        <w:t>名：</w:t>
      </w:r>
      <w:r w:rsidRPr="001C486C">
        <w:rPr>
          <w:rFonts w:ascii="Arial" w:hAnsi="Arial" w:cs="宋体" w:hint="eastAsia"/>
          <w:b/>
          <w:bCs/>
          <w:color w:val="000000"/>
          <w:kern w:val="0"/>
          <w:sz w:val="20"/>
        </w:rPr>
        <w:t>汪长国</w:t>
      </w:r>
      <w:r w:rsidRPr="00D22FBD">
        <w:rPr>
          <w:rFonts w:ascii="Arial" w:hAnsi="Arial" w:cs="宋体"/>
          <w:b/>
          <w:bCs/>
          <w:color w:val="000000"/>
          <w:kern w:val="0"/>
          <w:sz w:val="20"/>
        </w:rPr>
        <w:t>。</w:t>
      </w:r>
      <w:r w:rsidR="00EA0002">
        <w:rPr>
          <w:rFonts w:ascii="Arial" w:hAnsi="Arial" w:cs="宋体" w:hint="eastAsia"/>
          <w:color w:val="000000"/>
          <w:kern w:val="0"/>
          <w:sz w:val="20"/>
          <w:szCs w:val="20"/>
        </w:rPr>
        <w:t>对创新点</w:t>
      </w:r>
      <w:r w:rsidR="00EA0002">
        <w:rPr>
          <w:rFonts w:ascii="Arial" w:hAnsi="Arial" w:cs="宋体" w:hint="eastAsia"/>
          <w:color w:val="000000"/>
          <w:kern w:val="0"/>
          <w:sz w:val="20"/>
          <w:szCs w:val="20"/>
        </w:rPr>
        <w:t>1</w:t>
      </w:r>
      <w:proofErr w:type="gramStart"/>
      <w:r w:rsidR="00EA0002">
        <w:rPr>
          <w:rFonts w:ascii="Arial" w:hAnsi="Arial" w:cs="宋体" w:hint="eastAsia"/>
          <w:color w:val="000000"/>
          <w:kern w:val="0"/>
          <w:sz w:val="20"/>
          <w:szCs w:val="20"/>
        </w:rPr>
        <w:t>作出</w:t>
      </w:r>
      <w:proofErr w:type="gramEnd"/>
      <w:r w:rsidR="00EA0002">
        <w:rPr>
          <w:rFonts w:ascii="Arial" w:hAnsi="Arial" w:cs="宋体" w:hint="eastAsia"/>
          <w:color w:val="000000"/>
          <w:kern w:val="0"/>
          <w:sz w:val="20"/>
          <w:szCs w:val="20"/>
        </w:rPr>
        <w:t>贡献</w:t>
      </w:r>
      <w:r w:rsidRPr="00D22FBD">
        <w:rPr>
          <w:rFonts w:ascii="Arial" w:hAnsi="Arial" w:cs="宋体"/>
          <w:color w:val="000000"/>
          <w:kern w:val="0"/>
          <w:sz w:val="20"/>
          <w:szCs w:val="20"/>
        </w:rPr>
        <w:t>。</w:t>
      </w:r>
    </w:p>
    <w:p w:rsidR="001C486C" w:rsidRPr="00D22FBD" w:rsidRDefault="001C486C" w:rsidP="001C486C">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sidRPr="00D22FBD">
        <w:rPr>
          <w:rFonts w:ascii="Times New Roman" w:hAnsi="Times New Roman"/>
          <w:b/>
          <w:bCs/>
          <w:color w:val="000000"/>
          <w:kern w:val="0"/>
          <w:sz w:val="20"/>
        </w:rPr>
        <w:t>1</w:t>
      </w:r>
      <w:r>
        <w:rPr>
          <w:rFonts w:ascii="Times New Roman" w:hAnsi="Times New Roman" w:hint="eastAsia"/>
          <w:b/>
          <w:bCs/>
          <w:color w:val="000000"/>
          <w:kern w:val="0"/>
          <w:sz w:val="20"/>
        </w:rPr>
        <w:t>7</w:t>
      </w:r>
      <w:r w:rsidRPr="00D22FBD">
        <w:rPr>
          <w:rFonts w:ascii="Arial" w:hAnsi="Arial" w:cs="宋体"/>
          <w:b/>
          <w:bCs/>
          <w:color w:val="000000"/>
          <w:kern w:val="0"/>
          <w:sz w:val="20"/>
        </w:rPr>
        <w:t>名：</w:t>
      </w:r>
      <w:r w:rsidRPr="001C486C">
        <w:rPr>
          <w:rFonts w:ascii="Arial" w:hAnsi="Arial" w:cs="宋体" w:hint="eastAsia"/>
          <w:b/>
          <w:bCs/>
          <w:color w:val="000000"/>
          <w:kern w:val="0"/>
          <w:sz w:val="20"/>
        </w:rPr>
        <w:t>朱立军</w:t>
      </w:r>
      <w:r w:rsidRPr="00D22FBD">
        <w:rPr>
          <w:rFonts w:ascii="Arial" w:hAnsi="Arial" w:cs="宋体"/>
          <w:b/>
          <w:bCs/>
          <w:color w:val="000000"/>
          <w:kern w:val="0"/>
          <w:sz w:val="20"/>
        </w:rPr>
        <w:t>。</w:t>
      </w:r>
      <w:r w:rsidR="00EA0002">
        <w:rPr>
          <w:rFonts w:ascii="Arial" w:hAnsi="Arial" w:cs="宋体" w:hint="eastAsia"/>
          <w:color w:val="000000"/>
          <w:kern w:val="0"/>
          <w:sz w:val="20"/>
          <w:szCs w:val="20"/>
        </w:rPr>
        <w:t>对创新点</w:t>
      </w:r>
      <w:r w:rsidR="00EA0002">
        <w:rPr>
          <w:rFonts w:ascii="Arial" w:hAnsi="Arial" w:cs="宋体" w:hint="eastAsia"/>
          <w:color w:val="000000"/>
          <w:kern w:val="0"/>
          <w:sz w:val="20"/>
          <w:szCs w:val="20"/>
        </w:rPr>
        <w:t>1</w:t>
      </w:r>
      <w:proofErr w:type="gramStart"/>
      <w:r w:rsidR="00EA0002">
        <w:rPr>
          <w:rFonts w:ascii="Arial" w:hAnsi="Arial" w:cs="宋体" w:hint="eastAsia"/>
          <w:color w:val="000000"/>
          <w:kern w:val="0"/>
          <w:sz w:val="20"/>
          <w:szCs w:val="20"/>
        </w:rPr>
        <w:t>作出</w:t>
      </w:r>
      <w:proofErr w:type="gramEnd"/>
      <w:r w:rsidR="00EA0002">
        <w:rPr>
          <w:rFonts w:ascii="Arial" w:hAnsi="Arial" w:cs="宋体" w:hint="eastAsia"/>
          <w:color w:val="000000"/>
          <w:kern w:val="0"/>
          <w:sz w:val="20"/>
          <w:szCs w:val="20"/>
        </w:rPr>
        <w:t>贡献</w:t>
      </w:r>
      <w:r w:rsidRPr="00D22FBD">
        <w:rPr>
          <w:rFonts w:ascii="Arial" w:hAnsi="Arial" w:cs="宋体"/>
          <w:color w:val="000000"/>
          <w:kern w:val="0"/>
          <w:sz w:val="20"/>
          <w:szCs w:val="20"/>
        </w:rPr>
        <w:t>。</w:t>
      </w:r>
    </w:p>
    <w:p w:rsidR="001C486C" w:rsidRPr="00D22FBD" w:rsidRDefault="001C486C" w:rsidP="001C486C">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sidRPr="00D22FBD">
        <w:rPr>
          <w:rFonts w:ascii="Times New Roman" w:hAnsi="Times New Roman"/>
          <w:b/>
          <w:bCs/>
          <w:color w:val="000000"/>
          <w:kern w:val="0"/>
          <w:sz w:val="20"/>
        </w:rPr>
        <w:t>1</w:t>
      </w:r>
      <w:r>
        <w:rPr>
          <w:rFonts w:ascii="Times New Roman" w:hAnsi="Times New Roman" w:hint="eastAsia"/>
          <w:b/>
          <w:bCs/>
          <w:color w:val="000000"/>
          <w:kern w:val="0"/>
          <w:sz w:val="20"/>
        </w:rPr>
        <w:t>8</w:t>
      </w:r>
      <w:r w:rsidRPr="00D22FBD">
        <w:rPr>
          <w:rFonts w:ascii="Arial" w:hAnsi="Arial" w:cs="宋体"/>
          <w:b/>
          <w:bCs/>
          <w:color w:val="000000"/>
          <w:kern w:val="0"/>
          <w:sz w:val="20"/>
        </w:rPr>
        <w:t>名：</w:t>
      </w:r>
      <w:r w:rsidRPr="001C486C">
        <w:rPr>
          <w:rFonts w:ascii="Arial" w:hAnsi="Arial" w:cs="宋体" w:hint="eastAsia"/>
          <w:b/>
          <w:bCs/>
          <w:color w:val="000000"/>
          <w:kern w:val="0"/>
          <w:sz w:val="20"/>
        </w:rPr>
        <w:t>黄玉川</w:t>
      </w:r>
      <w:r w:rsidRPr="00D22FBD">
        <w:rPr>
          <w:rFonts w:ascii="Arial" w:hAnsi="Arial" w:cs="宋体"/>
          <w:b/>
          <w:bCs/>
          <w:color w:val="000000"/>
          <w:kern w:val="0"/>
          <w:sz w:val="20"/>
        </w:rPr>
        <w:t>。</w:t>
      </w:r>
      <w:r w:rsidR="00EA0002">
        <w:rPr>
          <w:rFonts w:ascii="Arial" w:hAnsi="Arial" w:cs="宋体" w:hint="eastAsia"/>
          <w:color w:val="000000"/>
          <w:kern w:val="0"/>
          <w:sz w:val="20"/>
          <w:szCs w:val="20"/>
        </w:rPr>
        <w:t>对创新点</w:t>
      </w:r>
      <w:r w:rsidR="00EA0002">
        <w:rPr>
          <w:rFonts w:ascii="Arial" w:hAnsi="Arial" w:cs="宋体" w:hint="eastAsia"/>
          <w:color w:val="000000"/>
          <w:kern w:val="0"/>
          <w:sz w:val="20"/>
          <w:szCs w:val="20"/>
        </w:rPr>
        <w:t>3</w:t>
      </w:r>
      <w:proofErr w:type="gramStart"/>
      <w:r w:rsidR="00EA0002">
        <w:rPr>
          <w:rFonts w:ascii="Arial" w:hAnsi="Arial" w:cs="宋体" w:hint="eastAsia"/>
          <w:color w:val="000000"/>
          <w:kern w:val="0"/>
          <w:sz w:val="20"/>
          <w:szCs w:val="20"/>
        </w:rPr>
        <w:t>作出</w:t>
      </w:r>
      <w:proofErr w:type="gramEnd"/>
      <w:r w:rsidR="00EA0002">
        <w:rPr>
          <w:rFonts w:ascii="Arial" w:hAnsi="Arial" w:cs="宋体" w:hint="eastAsia"/>
          <w:color w:val="000000"/>
          <w:kern w:val="0"/>
          <w:sz w:val="20"/>
          <w:szCs w:val="20"/>
        </w:rPr>
        <w:t>贡献</w:t>
      </w:r>
      <w:r w:rsidRPr="00D22FBD">
        <w:rPr>
          <w:rFonts w:ascii="Arial" w:hAnsi="Arial" w:cs="宋体"/>
          <w:color w:val="000000"/>
          <w:kern w:val="0"/>
          <w:sz w:val="20"/>
          <w:szCs w:val="20"/>
        </w:rPr>
        <w:t>。</w:t>
      </w:r>
    </w:p>
    <w:p w:rsidR="001C486C" w:rsidRPr="00D22FBD" w:rsidRDefault="001C486C" w:rsidP="001C486C">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sidRPr="00D22FBD">
        <w:rPr>
          <w:rFonts w:ascii="Times New Roman" w:hAnsi="Times New Roman"/>
          <w:b/>
          <w:bCs/>
          <w:color w:val="000000"/>
          <w:kern w:val="0"/>
          <w:sz w:val="20"/>
        </w:rPr>
        <w:t>1</w:t>
      </w:r>
      <w:r>
        <w:rPr>
          <w:rFonts w:ascii="Times New Roman" w:hAnsi="Times New Roman" w:hint="eastAsia"/>
          <w:b/>
          <w:bCs/>
          <w:color w:val="000000"/>
          <w:kern w:val="0"/>
          <w:sz w:val="20"/>
        </w:rPr>
        <w:t>9</w:t>
      </w:r>
      <w:r w:rsidRPr="00D22FBD">
        <w:rPr>
          <w:rFonts w:ascii="Arial" w:hAnsi="Arial" w:cs="宋体"/>
          <w:b/>
          <w:bCs/>
          <w:color w:val="000000"/>
          <w:kern w:val="0"/>
          <w:sz w:val="20"/>
        </w:rPr>
        <w:t>名：</w:t>
      </w:r>
      <w:r w:rsidRPr="001C486C">
        <w:rPr>
          <w:rFonts w:ascii="Arial" w:hAnsi="Arial" w:cs="宋体" w:hint="eastAsia"/>
          <w:b/>
          <w:bCs/>
          <w:color w:val="000000"/>
          <w:kern w:val="0"/>
          <w:sz w:val="20"/>
        </w:rPr>
        <w:t>丁玉</w:t>
      </w:r>
      <w:r w:rsidRPr="00D22FBD">
        <w:rPr>
          <w:rFonts w:ascii="Arial" w:hAnsi="Arial" w:cs="宋体"/>
          <w:b/>
          <w:bCs/>
          <w:color w:val="000000"/>
          <w:kern w:val="0"/>
          <w:sz w:val="20"/>
        </w:rPr>
        <w:t>。</w:t>
      </w:r>
      <w:r w:rsidR="00EA0002">
        <w:rPr>
          <w:rFonts w:ascii="Arial" w:hAnsi="Arial" w:cs="宋体" w:hint="eastAsia"/>
          <w:color w:val="000000"/>
          <w:kern w:val="0"/>
          <w:sz w:val="20"/>
          <w:szCs w:val="20"/>
        </w:rPr>
        <w:t>对创新点</w:t>
      </w:r>
      <w:r w:rsidR="00EA0002">
        <w:rPr>
          <w:rFonts w:ascii="Arial" w:hAnsi="Arial" w:cs="宋体" w:hint="eastAsia"/>
          <w:color w:val="000000"/>
          <w:kern w:val="0"/>
          <w:sz w:val="20"/>
          <w:szCs w:val="20"/>
        </w:rPr>
        <w:t>3</w:t>
      </w:r>
      <w:proofErr w:type="gramStart"/>
      <w:r w:rsidR="00EA0002">
        <w:rPr>
          <w:rFonts w:ascii="Arial" w:hAnsi="Arial" w:cs="宋体" w:hint="eastAsia"/>
          <w:color w:val="000000"/>
          <w:kern w:val="0"/>
          <w:sz w:val="20"/>
          <w:szCs w:val="20"/>
        </w:rPr>
        <w:t>作出</w:t>
      </w:r>
      <w:proofErr w:type="gramEnd"/>
      <w:r w:rsidR="00EA0002">
        <w:rPr>
          <w:rFonts w:ascii="Arial" w:hAnsi="Arial" w:cs="宋体" w:hint="eastAsia"/>
          <w:color w:val="000000"/>
          <w:kern w:val="0"/>
          <w:sz w:val="20"/>
          <w:szCs w:val="20"/>
        </w:rPr>
        <w:t>贡献</w:t>
      </w:r>
      <w:r w:rsidRPr="00D22FBD">
        <w:rPr>
          <w:rFonts w:ascii="Arial" w:hAnsi="Arial" w:cs="宋体"/>
          <w:color w:val="000000"/>
          <w:kern w:val="0"/>
          <w:sz w:val="20"/>
          <w:szCs w:val="20"/>
        </w:rPr>
        <w:t>。</w:t>
      </w:r>
    </w:p>
    <w:p w:rsidR="001C486C" w:rsidRPr="00D22FBD" w:rsidRDefault="001C486C" w:rsidP="001C486C">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Pr>
          <w:rFonts w:ascii="Times New Roman" w:hAnsi="Times New Roman" w:hint="eastAsia"/>
          <w:b/>
          <w:bCs/>
          <w:color w:val="000000"/>
          <w:kern w:val="0"/>
          <w:sz w:val="20"/>
        </w:rPr>
        <w:t>20</w:t>
      </w:r>
      <w:r w:rsidRPr="00D22FBD">
        <w:rPr>
          <w:rFonts w:ascii="Arial" w:hAnsi="Arial" w:cs="宋体"/>
          <w:b/>
          <w:bCs/>
          <w:color w:val="000000"/>
          <w:kern w:val="0"/>
          <w:sz w:val="20"/>
        </w:rPr>
        <w:t>名：</w:t>
      </w:r>
      <w:r w:rsidRPr="001C486C">
        <w:rPr>
          <w:rFonts w:ascii="Arial" w:hAnsi="Arial" w:cs="宋体" w:hint="eastAsia"/>
          <w:b/>
          <w:bCs/>
          <w:color w:val="000000"/>
          <w:kern w:val="0"/>
          <w:sz w:val="20"/>
        </w:rPr>
        <w:t>沈怡</w:t>
      </w:r>
      <w:r w:rsidRPr="00D22FBD">
        <w:rPr>
          <w:rFonts w:ascii="Arial" w:hAnsi="Arial" w:cs="宋体"/>
          <w:b/>
          <w:bCs/>
          <w:color w:val="000000"/>
          <w:kern w:val="0"/>
          <w:sz w:val="20"/>
        </w:rPr>
        <w:t>。</w:t>
      </w:r>
      <w:r w:rsidR="00EA0002">
        <w:rPr>
          <w:rFonts w:ascii="Arial" w:hAnsi="Arial" w:cs="宋体" w:hint="eastAsia"/>
          <w:color w:val="000000"/>
          <w:kern w:val="0"/>
          <w:sz w:val="20"/>
          <w:szCs w:val="20"/>
        </w:rPr>
        <w:t>对创新点</w:t>
      </w:r>
      <w:r w:rsidR="00EA0002">
        <w:rPr>
          <w:rFonts w:ascii="Arial" w:hAnsi="Arial" w:cs="宋体" w:hint="eastAsia"/>
          <w:color w:val="000000"/>
          <w:kern w:val="0"/>
          <w:sz w:val="20"/>
          <w:szCs w:val="20"/>
        </w:rPr>
        <w:t>3</w:t>
      </w:r>
      <w:proofErr w:type="gramStart"/>
      <w:r w:rsidR="00EA0002">
        <w:rPr>
          <w:rFonts w:ascii="Arial" w:hAnsi="Arial" w:cs="宋体" w:hint="eastAsia"/>
          <w:color w:val="000000"/>
          <w:kern w:val="0"/>
          <w:sz w:val="20"/>
          <w:szCs w:val="20"/>
        </w:rPr>
        <w:t>作出</w:t>
      </w:r>
      <w:proofErr w:type="gramEnd"/>
      <w:r w:rsidR="00EA0002">
        <w:rPr>
          <w:rFonts w:ascii="Arial" w:hAnsi="Arial" w:cs="宋体" w:hint="eastAsia"/>
          <w:color w:val="000000"/>
          <w:kern w:val="0"/>
          <w:sz w:val="20"/>
          <w:szCs w:val="20"/>
        </w:rPr>
        <w:t>贡献</w:t>
      </w:r>
      <w:r w:rsidRPr="00D22FBD">
        <w:rPr>
          <w:rFonts w:ascii="Arial" w:hAnsi="Arial" w:cs="宋体"/>
          <w:color w:val="000000"/>
          <w:kern w:val="0"/>
          <w:sz w:val="20"/>
          <w:szCs w:val="20"/>
        </w:rPr>
        <w:t>。</w:t>
      </w:r>
    </w:p>
    <w:p w:rsidR="001C486C" w:rsidRPr="00D22FBD" w:rsidRDefault="001C486C" w:rsidP="001C486C">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lastRenderedPageBreak/>
        <w:t>第</w:t>
      </w:r>
      <w:r>
        <w:rPr>
          <w:rFonts w:ascii="Times New Roman" w:hAnsi="Times New Roman" w:hint="eastAsia"/>
          <w:b/>
          <w:bCs/>
          <w:color w:val="000000"/>
          <w:kern w:val="0"/>
          <w:sz w:val="20"/>
        </w:rPr>
        <w:t>21</w:t>
      </w:r>
      <w:r w:rsidRPr="00D22FBD">
        <w:rPr>
          <w:rFonts w:ascii="Arial" w:hAnsi="Arial" w:cs="宋体"/>
          <w:b/>
          <w:bCs/>
          <w:color w:val="000000"/>
          <w:kern w:val="0"/>
          <w:sz w:val="20"/>
        </w:rPr>
        <w:t>名：</w:t>
      </w:r>
      <w:r w:rsidRPr="001C486C">
        <w:rPr>
          <w:rFonts w:ascii="Arial" w:hAnsi="Arial" w:cs="宋体" w:hint="eastAsia"/>
          <w:b/>
          <w:bCs/>
          <w:color w:val="000000"/>
          <w:kern w:val="0"/>
          <w:sz w:val="20"/>
        </w:rPr>
        <w:t>薛芳</w:t>
      </w:r>
      <w:r w:rsidRPr="00D22FBD">
        <w:rPr>
          <w:rFonts w:ascii="Arial" w:hAnsi="Arial" w:cs="宋体"/>
          <w:b/>
          <w:bCs/>
          <w:color w:val="000000"/>
          <w:kern w:val="0"/>
          <w:sz w:val="20"/>
        </w:rPr>
        <w:t>。</w:t>
      </w:r>
      <w:r w:rsidR="00EA0002">
        <w:rPr>
          <w:rFonts w:ascii="Arial" w:hAnsi="Arial" w:cs="宋体" w:hint="eastAsia"/>
          <w:color w:val="000000"/>
          <w:kern w:val="0"/>
          <w:sz w:val="20"/>
          <w:szCs w:val="20"/>
        </w:rPr>
        <w:t>对创新点</w:t>
      </w:r>
      <w:r w:rsidR="00EA0002">
        <w:rPr>
          <w:rFonts w:ascii="Arial" w:hAnsi="Arial" w:cs="宋体" w:hint="eastAsia"/>
          <w:color w:val="000000"/>
          <w:kern w:val="0"/>
          <w:sz w:val="20"/>
          <w:szCs w:val="20"/>
        </w:rPr>
        <w:t>1</w:t>
      </w:r>
      <w:proofErr w:type="gramStart"/>
      <w:r w:rsidR="00EA0002">
        <w:rPr>
          <w:rFonts w:ascii="Arial" w:hAnsi="Arial" w:cs="宋体" w:hint="eastAsia"/>
          <w:color w:val="000000"/>
          <w:kern w:val="0"/>
          <w:sz w:val="20"/>
          <w:szCs w:val="20"/>
        </w:rPr>
        <w:t>作出</w:t>
      </w:r>
      <w:proofErr w:type="gramEnd"/>
      <w:r w:rsidR="00EA0002">
        <w:rPr>
          <w:rFonts w:ascii="Arial" w:hAnsi="Arial" w:cs="宋体" w:hint="eastAsia"/>
          <w:color w:val="000000"/>
          <w:kern w:val="0"/>
          <w:sz w:val="20"/>
          <w:szCs w:val="20"/>
        </w:rPr>
        <w:t>贡献</w:t>
      </w:r>
      <w:r w:rsidRPr="00D22FBD">
        <w:rPr>
          <w:rFonts w:ascii="Arial" w:hAnsi="Arial" w:cs="宋体"/>
          <w:color w:val="000000"/>
          <w:kern w:val="0"/>
          <w:sz w:val="20"/>
          <w:szCs w:val="20"/>
        </w:rPr>
        <w:t>。</w:t>
      </w:r>
    </w:p>
    <w:p w:rsidR="001C486C" w:rsidRPr="00D22FBD" w:rsidRDefault="001C486C" w:rsidP="001C486C">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Pr>
          <w:rFonts w:ascii="Times New Roman" w:hAnsi="Times New Roman" w:hint="eastAsia"/>
          <w:b/>
          <w:bCs/>
          <w:color w:val="000000"/>
          <w:kern w:val="0"/>
          <w:sz w:val="20"/>
        </w:rPr>
        <w:t>22</w:t>
      </w:r>
      <w:r w:rsidRPr="00D22FBD">
        <w:rPr>
          <w:rFonts w:ascii="Arial" w:hAnsi="Arial" w:cs="宋体"/>
          <w:b/>
          <w:bCs/>
          <w:color w:val="000000"/>
          <w:kern w:val="0"/>
          <w:sz w:val="20"/>
        </w:rPr>
        <w:t>名：</w:t>
      </w:r>
      <w:r w:rsidRPr="001C486C">
        <w:rPr>
          <w:rFonts w:ascii="Arial" w:hAnsi="Arial" w:cs="宋体" w:hint="eastAsia"/>
          <w:b/>
          <w:bCs/>
          <w:color w:val="000000"/>
          <w:kern w:val="0"/>
          <w:sz w:val="20"/>
        </w:rPr>
        <w:t>施丰成</w:t>
      </w:r>
      <w:r w:rsidRPr="00D22FBD">
        <w:rPr>
          <w:rFonts w:ascii="Arial" w:hAnsi="Arial" w:cs="宋体"/>
          <w:b/>
          <w:bCs/>
          <w:color w:val="000000"/>
          <w:kern w:val="0"/>
          <w:sz w:val="20"/>
        </w:rPr>
        <w:t>。</w:t>
      </w:r>
      <w:r w:rsidR="00EA0002">
        <w:rPr>
          <w:rFonts w:ascii="Arial" w:hAnsi="Arial" w:cs="宋体" w:hint="eastAsia"/>
          <w:color w:val="000000"/>
          <w:kern w:val="0"/>
          <w:sz w:val="20"/>
          <w:szCs w:val="20"/>
        </w:rPr>
        <w:t>对创新点</w:t>
      </w:r>
      <w:r w:rsidR="00EA0002">
        <w:rPr>
          <w:rFonts w:ascii="Arial" w:hAnsi="Arial" w:cs="宋体" w:hint="eastAsia"/>
          <w:color w:val="000000"/>
          <w:kern w:val="0"/>
          <w:sz w:val="20"/>
          <w:szCs w:val="20"/>
        </w:rPr>
        <w:t>1</w:t>
      </w:r>
      <w:proofErr w:type="gramStart"/>
      <w:r w:rsidR="00EA0002">
        <w:rPr>
          <w:rFonts w:ascii="Arial" w:hAnsi="Arial" w:cs="宋体" w:hint="eastAsia"/>
          <w:color w:val="000000"/>
          <w:kern w:val="0"/>
          <w:sz w:val="20"/>
          <w:szCs w:val="20"/>
        </w:rPr>
        <w:t>作出</w:t>
      </w:r>
      <w:proofErr w:type="gramEnd"/>
      <w:r w:rsidR="00EA0002">
        <w:rPr>
          <w:rFonts w:ascii="Arial" w:hAnsi="Arial" w:cs="宋体" w:hint="eastAsia"/>
          <w:color w:val="000000"/>
          <w:kern w:val="0"/>
          <w:sz w:val="20"/>
          <w:szCs w:val="20"/>
        </w:rPr>
        <w:t>贡献</w:t>
      </w:r>
      <w:r w:rsidRPr="00D22FBD">
        <w:rPr>
          <w:rFonts w:ascii="Arial" w:hAnsi="Arial" w:cs="宋体"/>
          <w:color w:val="000000"/>
          <w:kern w:val="0"/>
          <w:sz w:val="20"/>
          <w:szCs w:val="20"/>
        </w:rPr>
        <w:t>。</w:t>
      </w:r>
    </w:p>
    <w:p w:rsidR="001C486C" w:rsidRPr="00D22FBD" w:rsidRDefault="001C486C" w:rsidP="001C486C">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Pr>
          <w:rFonts w:ascii="Times New Roman" w:hAnsi="Times New Roman" w:hint="eastAsia"/>
          <w:b/>
          <w:bCs/>
          <w:color w:val="000000"/>
          <w:kern w:val="0"/>
          <w:sz w:val="20"/>
        </w:rPr>
        <w:t>23</w:t>
      </w:r>
      <w:r w:rsidRPr="00D22FBD">
        <w:rPr>
          <w:rFonts w:ascii="Arial" w:hAnsi="Arial" w:cs="宋体"/>
          <w:b/>
          <w:bCs/>
          <w:color w:val="000000"/>
          <w:kern w:val="0"/>
          <w:sz w:val="20"/>
        </w:rPr>
        <w:t>名：</w:t>
      </w:r>
      <w:r w:rsidRPr="001C486C">
        <w:rPr>
          <w:rFonts w:ascii="Arial" w:hAnsi="Arial" w:cs="宋体" w:hint="eastAsia"/>
          <w:b/>
          <w:bCs/>
          <w:color w:val="000000"/>
          <w:kern w:val="0"/>
          <w:sz w:val="20"/>
        </w:rPr>
        <w:t>寇明</w:t>
      </w:r>
      <w:proofErr w:type="gramStart"/>
      <w:r w:rsidRPr="001C486C">
        <w:rPr>
          <w:rFonts w:ascii="Arial" w:hAnsi="Arial" w:cs="宋体" w:hint="eastAsia"/>
          <w:b/>
          <w:bCs/>
          <w:color w:val="000000"/>
          <w:kern w:val="0"/>
          <w:sz w:val="20"/>
        </w:rPr>
        <w:t>钰</w:t>
      </w:r>
      <w:proofErr w:type="gramEnd"/>
      <w:r w:rsidRPr="00D22FBD">
        <w:rPr>
          <w:rFonts w:ascii="Arial" w:hAnsi="Arial" w:cs="宋体"/>
          <w:b/>
          <w:bCs/>
          <w:color w:val="000000"/>
          <w:kern w:val="0"/>
          <w:sz w:val="20"/>
        </w:rPr>
        <w:t>。</w:t>
      </w:r>
      <w:r w:rsidR="00EA0002">
        <w:rPr>
          <w:rFonts w:ascii="Arial" w:hAnsi="Arial" w:cs="宋体" w:hint="eastAsia"/>
          <w:color w:val="000000"/>
          <w:kern w:val="0"/>
          <w:sz w:val="20"/>
          <w:szCs w:val="20"/>
        </w:rPr>
        <w:t>对创新点</w:t>
      </w:r>
      <w:r w:rsidR="00EA0002">
        <w:rPr>
          <w:rFonts w:ascii="Arial" w:hAnsi="Arial" w:cs="宋体" w:hint="eastAsia"/>
          <w:color w:val="000000"/>
          <w:kern w:val="0"/>
          <w:sz w:val="20"/>
          <w:szCs w:val="20"/>
        </w:rPr>
        <w:t>1</w:t>
      </w:r>
      <w:proofErr w:type="gramStart"/>
      <w:r w:rsidR="00EA0002">
        <w:rPr>
          <w:rFonts w:ascii="Arial" w:hAnsi="Arial" w:cs="宋体" w:hint="eastAsia"/>
          <w:color w:val="000000"/>
          <w:kern w:val="0"/>
          <w:sz w:val="20"/>
          <w:szCs w:val="20"/>
        </w:rPr>
        <w:t>作出</w:t>
      </w:r>
      <w:proofErr w:type="gramEnd"/>
      <w:r w:rsidR="00EA0002">
        <w:rPr>
          <w:rFonts w:ascii="Arial" w:hAnsi="Arial" w:cs="宋体" w:hint="eastAsia"/>
          <w:color w:val="000000"/>
          <w:kern w:val="0"/>
          <w:sz w:val="20"/>
          <w:szCs w:val="20"/>
        </w:rPr>
        <w:t>贡献</w:t>
      </w:r>
      <w:r w:rsidRPr="00D22FBD">
        <w:rPr>
          <w:rFonts w:ascii="Arial" w:hAnsi="Arial" w:cs="宋体"/>
          <w:color w:val="000000"/>
          <w:kern w:val="0"/>
          <w:sz w:val="20"/>
          <w:szCs w:val="20"/>
        </w:rPr>
        <w:t>。</w:t>
      </w:r>
    </w:p>
    <w:p w:rsidR="001C486C" w:rsidRPr="00D22FBD" w:rsidRDefault="001C486C" w:rsidP="001C486C">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Arial" w:hAnsi="Arial" w:cs="宋体"/>
          <w:b/>
          <w:bCs/>
          <w:color w:val="000000"/>
          <w:kern w:val="0"/>
          <w:sz w:val="20"/>
        </w:rPr>
        <w:t>第</w:t>
      </w:r>
      <w:r>
        <w:rPr>
          <w:rFonts w:ascii="Times New Roman" w:hAnsi="Times New Roman" w:hint="eastAsia"/>
          <w:b/>
          <w:bCs/>
          <w:color w:val="000000"/>
          <w:kern w:val="0"/>
          <w:sz w:val="20"/>
        </w:rPr>
        <w:t>24</w:t>
      </w:r>
      <w:r w:rsidRPr="00D22FBD">
        <w:rPr>
          <w:rFonts w:ascii="Arial" w:hAnsi="Arial" w:cs="宋体"/>
          <w:b/>
          <w:bCs/>
          <w:color w:val="000000"/>
          <w:kern w:val="0"/>
          <w:sz w:val="20"/>
        </w:rPr>
        <w:t>名：</w:t>
      </w:r>
      <w:r w:rsidRPr="001C486C">
        <w:rPr>
          <w:rFonts w:ascii="Arial" w:hAnsi="Arial" w:cs="宋体" w:hint="eastAsia"/>
          <w:b/>
          <w:bCs/>
          <w:color w:val="000000"/>
          <w:kern w:val="0"/>
          <w:sz w:val="20"/>
        </w:rPr>
        <w:t>吴金凤</w:t>
      </w:r>
      <w:r w:rsidRPr="00D22FBD">
        <w:rPr>
          <w:rFonts w:ascii="Arial" w:hAnsi="Arial" w:cs="宋体"/>
          <w:b/>
          <w:bCs/>
          <w:color w:val="000000"/>
          <w:kern w:val="0"/>
          <w:sz w:val="20"/>
        </w:rPr>
        <w:t>。</w:t>
      </w:r>
      <w:r w:rsidR="00EA0002">
        <w:rPr>
          <w:rFonts w:ascii="Arial" w:hAnsi="Arial" w:cs="宋体" w:hint="eastAsia"/>
          <w:color w:val="000000"/>
          <w:kern w:val="0"/>
          <w:sz w:val="20"/>
          <w:szCs w:val="20"/>
        </w:rPr>
        <w:t>对创新点</w:t>
      </w:r>
      <w:r w:rsidR="00EA0002">
        <w:rPr>
          <w:rFonts w:ascii="Arial" w:hAnsi="Arial" w:cs="宋体" w:hint="eastAsia"/>
          <w:color w:val="000000"/>
          <w:kern w:val="0"/>
          <w:sz w:val="20"/>
          <w:szCs w:val="20"/>
        </w:rPr>
        <w:t>1</w:t>
      </w:r>
      <w:proofErr w:type="gramStart"/>
      <w:r w:rsidR="00EA0002">
        <w:rPr>
          <w:rFonts w:ascii="Arial" w:hAnsi="Arial" w:cs="宋体" w:hint="eastAsia"/>
          <w:color w:val="000000"/>
          <w:kern w:val="0"/>
          <w:sz w:val="20"/>
          <w:szCs w:val="20"/>
        </w:rPr>
        <w:t>作出</w:t>
      </w:r>
      <w:proofErr w:type="gramEnd"/>
      <w:r w:rsidR="00EA0002">
        <w:rPr>
          <w:rFonts w:ascii="Arial" w:hAnsi="Arial" w:cs="宋体" w:hint="eastAsia"/>
          <w:color w:val="000000"/>
          <w:kern w:val="0"/>
          <w:sz w:val="20"/>
          <w:szCs w:val="20"/>
        </w:rPr>
        <w:t>贡献</w:t>
      </w:r>
      <w:r w:rsidRPr="00D22FBD">
        <w:rPr>
          <w:rFonts w:ascii="Arial" w:hAnsi="Arial" w:cs="宋体"/>
          <w:color w:val="000000"/>
          <w:kern w:val="0"/>
          <w:sz w:val="20"/>
          <w:szCs w:val="20"/>
        </w:rPr>
        <w:t>。</w:t>
      </w:r>
    </w:p>
    <w:p w:rsidR="001C486C" w:rsidRPr="001C486C" w:rsidRDefault="001C486C" w:rsidP="00D22FBD">
      <w:pPr>
        <w:widowControl/>
        <w:shd w:val="clear" w:color="auto" w:fill="FFFFFF"/>
        <w:spacing w:before="100" w:beforeAutospacing="1" w:after="100" w:afterAutospacing="1"/>
        <w:jc w:val="left"/>
        <w:rPr>
          <w:rFonts w:ascii="Arial" w:hAnsi="Arial" w:cs="宋体"/>
          <w:color w:val="000000"/>
          <w:kern w:val="0"/>
          <w:sz w:val="15"/>
          <w:szCs w:val="15"/>
        </w:rPr>
      </w:pPr>
    </w:p>
    <w:p w:rsidR="00D22FBD" w:rsidRPr="00D22FBD" w:rsidRDefault="00D22FBD" w:rsidP="00D22FBD">
      <w:pPr>
        <w:widowControl/>
        <w:shd w:val="clear" w:color="auto" w:fill="FFFFFF"/>
        <w:spacing w:before="100" w:beforeAutospacing="1" w:after="100" w:afterAutospacing="1"/>
        <w:jc w:val="left"/>
        <w:rPr>
          <w:rFonts w:ascii="Arial" w:hAnsi="Arial" w:cs="宋体"/>
          <w:color w:val="000000"/>
          <w:kern w:val="0"/>
          <w:sz w:val="15"/>
          <w:szCs w:val="15"/>
        </w:rPr>
      </w:pPr>
      <w:r w:rsidRPr="00D22FBD">
        <w:rPr>
          <w:rFonts w:ascii="Times New Roman" w:hAnsi="Times New Roman"/>
          <w:b/>
          <w:bCs/>
          <w:color w:val="000000"/>
          <w:kern w:val="0"/>
          <w:sz w:val="20"/>
        </w:rPr>
        <w:t>12</w:t>
      </w:r>
      <w:r w:rsidRPr="00D22FBD">
        <w:rPr>
          <w:rFonts w:ascii="Arial" w:hAnsi="Arial" w:cs="宋体"/>
          <w:b/>
          <w:bCs/>
          <w:color w:val="000000"/>
          <w:kern w:val="0"/>
          <w:sz w:val="20"/>
        </w:rPr>
        <w:t>、项目应用单位情况</w:t>
      </w:r>
    </w:p>
    <w:p w:rsidR="001C486C" w:rsidRPr="001C486C" w:rsidRDefault="001C486C" w:rsidP="001C486C">
      <w:pPr>
        <w:spacing w:line="360" w:lineRule="auto"/>
        <w:ind w:firstLineChars="200" w:firstLine="400"/>
        <w:rPr>
          <w:rFonts w:ascii="Arial" w:hAnsi="Arial" w:cs="宋体" w:hint="eastAsia"/>
          <w:color w:val="000000"/>
          <w:kern w:val="0"/>
          <w:sz w:val="20"/>
          <w:szCs w:val="20"/>
        </w:rPr>
      </w:pPr>
      <w:r w:rsidRPr="001C486C">
        <w:rPr>
          <w:rFonts w:ascii="Arial" w:hAnsi="Arial" w:cs="宋体" w:hint="eastAsia"/>
          <w:color w:val="000000"/>
          <w:kern w:val="0"/>
          <w:sz w:val="20"/>
          <w:szCs w:val="20"/>
        </w:rPr>
        <w:t>凉山金叶生物工程科技有限公司应用本成果生产的“金宝力特”有机肥经多次检测均符合相关国家标准，经多年施用时间效果稳定，该公司生产的有机肥种出“於老大”（</w:t>
      </w:r>
      <w:proofErr w:type="gramStart"/>
      <w:r w:rsidRPr="001C486C">
        <w:rPr>
          <w:rFonts w:ascii="Arial" w:hAnsi="Arial" w:cs="宋体" w:hint="eastAsia"/>
          <w:color w:val="000000"/>
          <w:kern w:val="0"/>
          <w:sz w:val="20"/>
          <w:szCs w:val="20"/>
        </w:rPr>
        <w:t>於</w:t>
      </w:r>
      <w:proofErr w:type="gramEnd"/>
      <w:r w:rsidRPr="001C486C">
        <w:rPr>
          <w:rFonts w:ascii="Arial" w:hAnsi="Arial" w:cs="宋体" w:hint="eastAsia"/>
          <w:color w:val="000000"/>
          <w:kern w:val="0"/>
          <w:sz w:val="20"/>
          <w:szCs w:val="20"/>
        </w:rPr>
        <w:t>老大是公司总经理代称）牌有机大米，入市销售。该公司同时在西昌市建立了占地</w:t>
      </w:r>
      <w:r w:rsidRPr="001C486C">
        <w:rPr>
          <w:rFonts w:ascii="Arial" w:hAnsi="Arial" w:cs="宋体" w:hint="eastAsia"/>
          <w:color w:val="000000"/>
          <w:kern w:val="0"/>
          <w:sz w:val="20"/>
          <w:szCs w:val="20"/>
        </w:rPr>
        <w:t xml:space="preserve"> 4000 </w:t>
      </w:r>
      <w:r w:rsidRPr="001C486C">
        <w:rPr>
          <w:rFonts w:ascii="Arial" w:hAnsi="Arial" w:cs="宋体" w:hint="eastAsia"/>
          <w:color w:val="000000"/>
          <w:kern w:val="0"/>
          <w:sz w:val="20"/>
          <w:szCs w:val="20"/>
        </w:rPr>
        <w:t>亩的农业生态园，集烟草废弃物综合利用、生态农业生产和生态旅游观光于一体，形成了绿色生态农业产业链。</w:t>
      </w:r>
    </w:p>
    <w:p w:rsidR="00383975" w:rsidRDefault="001C486C" w:rsidP="001C486C">
      <w:pPr>
        <w:spacing w:line="360" w:lineRule="auto"/>
        <w:ind w:firstLineChars="200" w:firstLine="400"/>
        <w:rPr>
          <w:rFonts w:ascii="Arial" w:hAnsi="Arial" w:cs="宋体" w:hint="eastAsia"/>
          <w:color w:val="000000"/>
          <w:kern w:val="0"/>
          <w:sz w:val="20"/>
          <w:szCs w:val="20"/>
        </w:rPr>
      </w:pPr>
      <w:r w:rsidRPr="001C486C">
        <w:rPr>
          <w:rFonts w:ascii="Arial" w:hAnsi="Arial" w:cs="宋体" w:hint="eastAsia"/>
          <w:color w:val="000000"/>
          <w:kern w:val="0"/>
          <w:sz w:val="20"/>
          <w:szCs w:val="20"/>
        </w:rPr>
        <w:t>湖南碧海农业机械科技有限责任公司应用本成果研制出一体化制肥机，自</w:t>
      </w:r>
      <w:r w:rsidRPr="001C486C">
        <w:rPr>
          <w:rFonts w:ascii="Arial" w:hAnsi="Arial" w:cs="宋体" w:hint="eastAsia"/>
          <w:color w:val="000000"/>
          <w:kern w:val="0"/>
          <w:sz w:val="20"/>
          <w:szCs w:val="20"/>
        </w:rPr>
        <w:t xml:space="preserve"> 2016 </w:t>
      </w:r>
      <w:r w:rsidRPr="001C486C">
        <w:rPr>
          <w:rFonts w:ascii="Arial" w:hAnsi="Arial" w:cs="宋体" w:hint="eastAsia"/>
          <w:color w:val="000000"/>
          <w:kern w:val="0"/>
          <w:sz w:val="20"/>
          <w:szCs w:val="20"/>
        </w:rPr>
        <w:t>年起截止</w:t>
      </w:r>
      <w:r w:rsidRPr="001C486C">
        <w:rPr>
          <w:rFonts w:ascii="Arial" w:hAnsi="Arial" w:cs="宋体" w:hint="eastAsia"/>
          <w:color w:val="000000"/>
          <w:kern w:val="0"/>
          <w:sz w:val="20"/>
          <w:szCs w:val="20"/>
        </w:rPr>
        <w:t xml:space="preserve"> 2018 </w:t>
      </w:r>
      <w:r w:rsidRPr="001C486C">
        <w:rPr>
          <w:rFonts w:ascii="Arial" w:hAnsi="Arial" w:cs="宋体" w:hint="eastAsia"/>
          <w:color w:val="000000"/>
          <w:kern w:val="0"/>
          <w:sz w:val="20"/>
          <w:szCs w:val="20"/>
        </w:rPr>
        <w:t>年</w:t>
      </w:r>
      <w:r w:rsidRPr="001C486C">
        <w:rPr>
          <w:rFonts w:ascii="Arial" w:hAnsi="Arial" w:cs="宋体" w:hint="eastAsia"/>
          <w:color w:val="000000"/>
          <w:kern w:val="0"/>
          <w:sz w:val="20"/>
          <w:szCs w:val="20"/>
        </w:rPr>
        <w:t xml:space="preserve"> 10 </w:t>
      </w:r>
      <w:r w:rsidRPr="001C486C">
        <w:rPr>
          <w:rFonts w:ascii="Arial" w:hAnsi="Arial" w:cs="宋体" w:hint="eastAsia"/>
          <w:color w:val="000000"/>
          <w:kern w:val="0"/>
          <w:sz w:val="20"/>
          <w:szCs w:val="20"/>
        </w:rPr>
        <w:t>月共卖出</w:t>
      </w:r>
      <w:r w:rsidRPr="001C486C">
        <w:rPr>
          <w:rFonts w:ascii="Arial" w:hAnsi="Arial" w:cs="宋体" w:hint="eastAsia"/>
          <w:color w:val="000000"/>
          <w:kern w:val="0"/>
          <w:sz w:val="20"/>
          <w:szCs w:val="20"/>
        </w:rPr>
        <w:t xml:space="preserve"> 103 </w:t>
      </w:r>
      <w:r w:rsidRPr="001C486C">
        <w:rPr>
          <w:rFonts w:ascii="Arial" w:hAnsi="Arial" w:cs="宋体" w:hint="eastAsia"/>
          <w:color w:val="000000"/>
          <w:kern w:val="0"/>
          <w:sz w:val="20"/>
          <w:szCs w:val="20"/>
        </w:rPr>
        <w:t>台。该</w:t>
      </w:r>
      <w:proofErr w:type="gramStart"/>
      <w:r w:rsidRPr="001C486C">
        <w:rPr>
          <w:rFonts w:ascii="Arial" w:hAnsi="Arial" w:cs="宋体" w:hint="eastAsia"/>
          <w:color w:val="000000"/>
          <w:kern w:val="0"/>
          <w:sz w:val="20"/>
          <w:szCs w:val="20"/>
        </w:rPr>
        <w:t>制肥机高效</w:t>
      </w:r>
      <w:proofErr w:type="gramEnd"/>
      <w:r w:rsidRPr="001C486C">
        <w:rPr>
          <w:rFonts w:ascii="Arial" w:hAnsi="Arial" w:cs="宋体" w:hint="eastAsia"/>
          <w:color w:val="000000"/>
          <w:kern w:val="0"/>
          <w:sz w:val="20"/>
          <w:szCs w:val="20"/>
        </w:rPr>
        <w:t>稳定的将烟草废弃物和其它农业秸秆转化为符合国家标准的优质有机肥，提高了农作物和蔬菜、水果的产量和质量，收到种植者的广泛欢迎。中国新闻网、农业部、共青团中央、网易财经、中国</w:t>
      </w:r>
      <w:proofErr w:type="gramStart"/>
      <w:r w:rsidRPr="001C486C">
        <w:rPr>
          <w:rFonts w:ascii="Arial" w:hAnsi="Arial" w:cs="宋体" w:hint="eastAsia"/>
          <w:color w:val="000000"/>
          <w:kern w:val="0"/>
          <w:sz w:val="20"/>
          <w:szCs w:val="20"/>
        </w:rPr>
        <w:t>化肥网</w:t>
      </w:r>
      <w:proofErr w:type="gramEnd"/>
      <w:r w:rsidRPr="001C486C">
        <w:rPr>
          <w:rFonts w:ascii="Arial" w:hAnsi="Arial" w:cs="宋体" w:hint="eastAsia"/>
          <w:color w:val="000000"/>
          <w:kern w:val="0"/>
          <w:sz w:val="20"/>
          <w:szCs w:val="20"/>
        </w:rPr>
        <w:t>等多家权威媒体均作了一体化</w:t>
      </w:r>
      <w:proofErr w:type="gramStart"/>
      <w:r w:rsidRPr="001C486C">
        <w:rPr>
          <w:rFonts w:ascii="Arial" w:hAnsi="Arial" w:cs="宋体" w:hint="eastAsia"/>
          <w:color w:val="000000"/>
          <w:kern w:val="0"/>
          <w:sz w:val="20"/>
          <w:szCs w:val="20"/>
        </w:rPr>
        <w:t>制肥机推荐</w:t>
      </w:r>
      <w:proofErr w:type="gramEnd"/>
      <w:r w:rsidRPr="001C486C">
        <w:rPr>
          <w:rFonts w:ascii="Arial" w:hAnsi="Arial" w:cs="宋体" w:hint="eastAsia"/>
          <w:color w:val="000000"/>
          <w:kern w:val="0"/>
          <w:sz w:val="20"/>
          <w:szCs w:val="20"/>
        </w:rPr>
        <w:t>性的专题报道。</w:t>
      </w:r>
    </w:p>
    <w:p w:rsidR="00EA0002" w:rsidRPr="001C486C" w:rsidRDefault="00EA0002" w:rsidP="006051C4">
      <w:pPr>
        <w:spacing w:line="360" w:lineRule="auto"/>
        <w:ind w:firstLineChars="200" w:firstLine="400"/>
        <w:rPr>
          <w:rFonts w:ascii="Arial" w:hAnsi="Arial" w:cs="宋体"/>
          <w:color w:val="000000"/>
          <w:kern w:val="0"/>
          <w:sz w:val="20"/>
          <w:szCs w:val="20"/>
        </w:rPr>
      </w:pPr>
      <w:r w:rsidRPr="00EA0002">
        <w:rPr>
          <w:rFonts w:ascii="Arial" w:hAnsi="Arial" w:cs="宋体" w:hint="eastAsia"/>
          <w:color w:val="000000"/>
          <w:kern w:val="0"/>
          <w:sz w:val="20"/>
          <w:szCs w:val="20"/>
        </w:rPr>
        <w:t>研究成果</w:t>
      </w:r>
      <w:r w:rsidR="006051C4">
        <w:rPr>
          <w:rFonts w:ascii="Arial" w:hAnsi="Arial" w:cs="宋体" w:hint="eastAsia"/>
          <w:color w:val="000000"/>
          <w:kern w:val="0"/>
          <w:sz w:val="20"/>
          <w:szCs w:val="20"/>
        </w:rPr>
        <w:t>2016</w:t>
      </w:r>
      <w:r w:rsidRPr="00EA0002">
        <w:rPr>
          <w:rFonts w:ascii="Arial" w:hAnsi="Arial" w:cs="宋体" w:hint="eastAsia"/>
          <w:color w:val="000000"/>
          <w:kern w:val="0"/>
          <w:sz w:val="20"/>
          <w:szCs w:val="20"/>
        </w:rPr>
        <w:t>年在山东瑞博斯烟草有限公司得到转化应用，生产的再造烟叶已销往山东、甘肃、四川和重庆等省市，产生了显著的经济社会效益。</w:t>
      </w:r>
      <w:r w:rsidR="006051C4">
        <w:rPr>
          <w:rFonts w:ascii="Arial" w:hAnsi="Arial" w:cs="宋体" w:hint="eastAsia"/>
          <w:color w:val="000000"/>
          <w:kern w:val="0"/>
          <w:sz w:val="20"/>
          <w:szCs w:val="20"/>
        </w:rPr>
        <w:t>2016</w:t>
      </w:r>
      <w:r w:rsidRPr="00EA0002">
        <w:rPr>
          <w:rFonts w:ascii="Arial" w:hAnsi="Arial" w:cs="宋体" w:hint="eastAsia"/>
          <w:color w:val="000000"/>
          <w:kern w:val="0"/>
          <w:sz w:val="20"/>
          <w:szCs w:val="20"/>
        </w:rPr>
        <w:t>年以来，累计生产再造烟叶</w:t>
      </w:r>
      <w:r w:rsidR="006051C4">
        <w:rPr>
          <w:rFonts w:ascii="Arial" w:hAnsi="Arial" w:cs="宋体" w:hint="eastAsia"/>
          <w:color w:val="000000"/>
          <w:kern w:val="0"/>
          <w:sz w:val="20"/>
          <w:szCs w:val="20"/>
        </w:rPr>
        <w:t>1.359</w:t>
      </w:r>
      <w:r w:rsidRPr="00EA0002">
        <w:rPr>
          <w:rFonts w:ascii="Arial" w:hAnsi="Arial" w:cs="宋体" w:hint="eastAsia"/>
          <w:color w:val="000000"/>
          <w:kern w:val="0"/>
          <w:sz w:val="20"/>
          <w:szCs w:val="20"/>
        </w:rPr>
        <w:t>万吨，产值达到</w:t>
      </w:r>
      <w:r w:rsidR="006051C4">
        <w:rPr>
          <w:rFonts w:ascii="Arial" w:hAnsi="Arial" w:cs="宋体" w:hint="eastAsia"/>
          <w:color w:val="000000"/>
          <w:kern w:val="0"/>
          <w:sz w:val="20"/>
          <w:szCs w:val="20"/>
        </w:rPr>
        <w:t>2.678</w:t>
      </w:r>
      <w:r w:rsidRPr="00EA0002">
        <w:rPr>
          <w:rFonts w:ascii="Arial" w:hAnsi="Arial" w:cs="宋体" w:hint="eastAsia"/>
          <w:color w:val="000000"/>
          <w:kern w:val="0"/>
          <w:sz w:val="20"/>
          <w:szCs w:val="20"/>
        </w:rPr>
        <w:t>亿元，</w:t>
      </w:r>
      <w:r w:rsidRPr="00EA0002">
        <w:rPr>
          <w:rFonts w:ascii="Arial" w:hAnsi="Arial" w:cs="宋体" w:hint="eastAsia"/>
          <w:color w:val="000000"/>
          <w:kern w:val="0"/>
          <w:sz w:val="20"/>
          <w:szCs w:val="20"/>
        </w:rPr>
        <w:t xml:space="preserve"> </w:t>
      </w:r>
      <w:r w:rsidRPr="00EA0002">
        <w:rPr>
          <w:rFonts w:ascii="Arial" w:hAnsi="Arial" w:cs="宋体" w:hint="eastAsia"/>
          <w:color w:val="000000"/>
          <w:kern w:val="0"/>
          <w:sz w:val="20"/>
          <w:szCs w:val="20"/>
        </w:rPr>
        <w:t>实现税收</w:t>
      </w:r>
      <w:r w:rsidR="006051C4">
        <w:rPr>
          <w:rFonts w:ascii="Arial" w:hAnsi="Arial" w:cs="宋体" w:hint="eastAsia"/>
          <w:color w:val="000000"/>
          <w:kern w:val="0"/>
          <w:sz w:val="20"/>
          <w:szCs w:val="20"/>
        </w:rPr>
        <w:t>3420</w:t>
      </w:r>
      <w:r w:rsidRPr="00EA0002">
        <w:rPr>
          <w:rFonts w:ascii="Arial" w:hAnsi="Arial" w:cs="宋体" w:hint="eastAsia"/>
          <w:color w:val="000000"/>
          <w:kern w:val="0"/>
          <w:sz w:val="20"/>
          <w:szCs w:val="20"/>
        </w:rPr>
        <w:t>万元，利润</w:t>
      </w:r>
      <w:r w:rsidR="006051C4">
        <w:rPr>
          <w:rFonts w:ascii="Arial" w:hAnsi="Arial" w:cs="宋体" w:hint="eastAsia"/>
          <w:color w:val="000000"/>
          <w:kern w:val="0"/>
          <w:sz w:val="20"/>
          <w:szCs w:val="20"/>
        </w:rPr>
        <w:t>1806</w:t>
      </w:r>
      <w:r w:rsidRPr="00EA0002">
        <w:rPr>
          <w:rFonts w:ascii="Arial" w:hAnsi="Arial" w:cs="宋体" w:hint="eastAsia"/>
          <w:color w:val="000000"/>
          <w:kern w:val="0"/>
          <w:sz w:val="20"/>
          <w:szCs w:val="20"/>
        </w:rPr>
        <w:t>万元，产生了显著的经济效益</w:t>
      </w:r>
      <w:r w:rsidR="006051C4">
        <w:rPr>
          <w:rFonts w:ascii="Arial" w:hAnsi="Arial" w:cs="宋体" w:hint="eastAsia"/>
          <w:color w:val="000000"/>
          <w:kern w:val="0"/>
          <w:sz w:val="20"/>
          <w:szCs w:val="20"/>
        </w:rPr>
        <w:t>。</w:t>
      </w:r>
    </w:p>
    <w:sectPr w:rsidR="00EA0002" w:rsidRPr="001C486C" w:rsidSect="00383975">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altName w:val="Arial Unicode MS"/>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22FBD"/>
    <w:rsid w:val="001C486C"/>
    <w:rsid w:val="00383975"/>
    <w:rsid w:val="005471F0"/>
    <w:rsid w:val="006051C4"/>
    <w:rsid w:val="007545ED"/>
    <w:rsid w:val="0086029E"/>
    <w:rsid w:val="00945ADF"/>
    <w:rsid w:val="00CC5039"/>
    <w:rsid w:val="00D22FBD"/>
    <w:rsid w:val="00EA000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3975"/>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D22FBD"/>
    <w:rPr>
      <w:b/>
      <w:bCs/>
    </w:rPr>
  </w:style>
</w:styles>
</file>

<file path=word/webSettings.xml><?xml version="1.0" encoding="utf-8"?>
<w:webSettings xmlns:r="http://schemas.openxmlformats.org/officeDocument/2006/relationships" xmlns:w="http://schemas.openxmlformats.org/wordprocessingml/2006/main">
  <w:divs>
    <w:div w:id="635374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TotalTime>
  <Pages>6</Pages>
  <Words>694</Words>
  <Characters>3956</Characters>
  <Application>Microsoft Office Word</Application>
  <DocSecurity>0</DocSecurity>
  <Lines>32</Lines>
  <Paragraphs>9</Paragraphs>
  <ScaleCrop>false</ScaleCrop>
  <Company>Microsoft</Company>
  <LinksUpToDate>false</LinksUpToDate>
  <CharactersWithSpaces>4641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dcterms:created xsi:type="dcterms:W3CDTF">2019-05-31T08:12:00Z</dcterms:created>
  <dcterms:modified xsi:type="dcterms:W3CDTF">2019-05-31T08:17:00Z</dcterms:modified>
</cp:coreProperties>
</file>