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68F4" w:rsidRDefault="001368F4" w:rsidP="001368F4">
      <w:pPr>
        <w:jc w:val="center"/>
        <w:rPr>
          <w:rFonts w:ascii="宋体" w:eastAsia="宋体" w:hAnsi="宋体" w:cs="宋体" w:hint="eastAsia"/>
          <w:b/>
          <w:bCs/>
          <w:sz w:val="52"/>
        </w:rPr>
      </w:pPr>
      <w:bookmarkStart w:id="0" w:name="RANGE!A1:F14"/>
    </w:p>
    <w:p w:rsidR="001368F4" w:rsidRDefault="001368F4" w:rsidP="001368F4">
      <w:pPr>
        <w:jc w:val="center"/>
        <w:rPr>
          <w:rFonts w:ascii="宋体" w:eastAsia="宋体" w:hAnsi="宋体" w:cs="宋体"/>
          <w:b/>
          <w:bCs/>
          <w:sz w:val="52"/>
        </w:rPr>
      </w:pPr>
    </w:p>
    <w:p w:rsidR="001368F4" w:rsidRPr="00B6583D" w:rsidRDefault="001368F4" w:rsidP="001368F4">
      <w:pPr>
        <w:jc w:val="center"/>
        <w:rPr>
          <w:rFonts w:ascii="方正小标宋简体" w:eastAsia="方正小标宋简体" w:hAnsi="宋体" w:cs="宋体"/>
          <w:b/>
          <w:bCs/>
          <w:sz w:val="52"/>
        </w:rPr>
      </w:pPr>
      <w:r w:rsidRPr="00B6583D">
        <w:rPr>
          <w:rFonts w:ascii="方正小标宋简体" w:eastAsia="方正小标宋简体" w:hAnsi="宋体" w:cs="宋体" w:hint="eastAsia"/>
          <w:b/>
          <w:bCs/>
          <w:sz w:val="52"/>
        </w:rPr>
        <w:t>河南省专利奖申报书</w:t>
      </w:r>
    </w:p>
    <w:p w:rsidR="001368F4" w:rsidRDefault="001368F4" w:rsidP="001368F4">
      <w:pPr>
        <w:jc w:val="center"/>
        <w:rPr>
          <w:rFonts w:ascii="楷体_GB2312" w:eastAsia="楷体_GB2312"/>
          <w:sz w:val="36"/>
        </w:rPr>
      </w:pPr>
      <w:r>
        <w:rPr>
          <w:rFonts w:ascii="楷体_GB2312" w:eastAsia="楷体_GB2312" w:hint="eastAsia"/>
          <w:sz w:val="36"/>
        </w:rPr>
        <w:t>（发明或实用新型）</w:t>
      </w:r>
    </w:p>
    <w:p w:rsidR="001368F4" w:rsidRDefault="001368F4" w:rsidP="001368F4">
      <w:pPr>
        <w:jc w:val="center"/>
        <w:rPr>
          <w:sz w:val="48"/>
        </w:rPr>
      </w:pPr>
    </w:p>
    <w:p w:rsidR="001368F4" w:rsidRDefault="001368F4" w:rsidP="001368F4">
      <w:pPr>
        <w:jc w:val="center"/>
        <w:rPr>
          <w:sz w:val="48"/>
        </w:rPr>
      </w:pPr>
    </w:p>
    <w:p w:rsidR="001368F4" w:rsidRDefault="001368F4" w:rsidP="001368F4">
      <w:pPr>
        <w:spacing w:line="360" w:lineRule="auto"/>
        <w:ind w:firstLineChars="150" w:firstLine="540"/>
        <w:rPr>
          <w:rFonts w:eastAsia="楷体_GB2312"/>
          <w:szCs w:val="21"/>
          <w:u w:val="single"/>
        </w:rPr>
      </w:pPr>
      <w:r>
        <w:rPr>
          <w:rFonts w:eastAsia="楷体_GB2312" w:hint="eastAsia"/>
          <w:sz w:val="36"/>
        </w:rPr>
        <w:t>专利名称：</w:t>
      </w:r>
      <w:r>
        <w:rPr>
          <w:rFonts w:eastAsia="楷体_GB2312" w:hint="eastAsia"/>
          <w:sz w:val="36"/>
          <w:u w:val="single"/>
        </w:rPr>
        <w:t xml:space="preserve">                              </w:t>
      </w:r>
    </w:p>
    <w:p w:rsidR="001368F4" w:rsidRDefault="001368F4" w:rsidP="001368F4">
      <w:pPr>
        <w:spacing w:line="360" w:lineRule="auto"/>
        <w:ind w:firstLineChars="150" w:firstLine="540"/>
        <w:rPr>
          <w:rFonts w:eastAsia="楷体_GB2312"/>
          <w:sz w:val="36"/>
          <w:u w:val="single"/>
        </w:rPr>
      </w:pPr>
      <w:r>
        <w:rPr>
          <w:rFonts w:eastAsia="楷体_GB2312" w:hint="eastAsia"/>
          <w:sz w:val="36"/>
        </w:rPr>
        <w:t>专</w:t>
      </w:r>
      <w:r>
        <w:rPr>
          <w:rFonts w:eastAsia="楷体_GB2312" w:hint="eastAsia"/>
          <w:sz w:val="36"/>
        </w:rPr>
        <w:t xml:space="preserve"> </w:t>
      </w:r>
      <w:r>
        <w:rPr>
          <w:rFonts w:eastAsia="楷体_GB2312" w:hint="eastAsia"/>
          <w:sz w:val="36"/>
        </w:rPr>
        <w:t>利</w:t>
      </w:r>
      <w:r>
        <w:rPr>
          <w:rFonts w:eastAsia="楷体_GB2312" w:hint="eastAsia"/>
          <w:sz w:val="36"/>
        </w:rPr>
        <w:t xml:space="preserve"> </w:t>
      </w:r>
      <w:r>
        <w:rPr>
          <w:rFonts w:eastAsia="楷体_GB2312" w:hint="eastAsia"/>
          <w:sz w:val="36"/>
        </w:rPr>
        <w:t>号：</w:t>
      </w:r>
      <w:r>
        <w:rPr>
          <w:rFonts w:eastAsia="楷体_GB2312" w:hint="eastAsia"/>
          <w:sz w:val="36"/>
          <w:u w:val="single"/>
        </w:rPr>
        <w:t xml:space="preserve">                              </w:t>
      </w:r>
    </w:p>
    <w:p w:rsidR="001368F4" w:rsidRDefault="001368F4" w:rsidP="001368F4">
      <w:pPr>
        <w:spacing w:line="360" w:lineRule="auto"/>
        <w:ind w:firstLineChars="150" w:firstLine="540"/>
        <w:rPr>
          <w:rFonts w:eastAsia="楷体_GB2312"/>
          <w:sz w:val="36"/>
          <w:u w:val="single"/>
        </w:rPr>
      </w:pPr>
      <w:r>
        <w:rPr>
          <w:rFonts w:eastAsia="楷体_GB2312" w:hint="eastAsia"/>
          <w:sz w:val="36"/>
        </w:rPr>
        <w:t>申报单位：</w:t>
      </w:r>
      <w:r>
        <w:rPr>
          <w:rFonts w:eastAsia="楷体_GB2312" w:hint="eastAsia"/>
          <w:sz w:val="36"/>
          <w:u w:val="single"/>
        </w:rPr>
        <w:t xml:space="preserve">                              </w:t>
      </w:r>
    </w:p>
    <w:p w:rsidR="001368F4" w:rsidRDefault="001368F4" w:rsidP="001368F4">
      <w:pPr>
        <w:spacing w:line="360" w:lineRule="auto"/>
        <w:ind w:firstLineChars="150" w:firstLine="540"/>
        <w:rPr>
          <w:rFonts w:eastAsia="楷体_GB2312"/>
          <w:sz w:val="36"/>
          <w:u w:val="single"/>
        </w:rPr>
      </w:pPr>
      <w:r>
        <w:rPr>
          <w:rFonts w:eastAsia="楷体_GB2312" w:hint="eastAsia"/>
          <w:sz w:val="36"/>
        </w:rPr>
        <w:t>推荐单位</w:t>
      </w:r>
      <w:r>
        <w:rPr>
          <w:rFonts w:eastAsia="楷体_GB2312" w:hint="eastAsia"/>
          <w:sz w:val="36"/>
        </w:rPr>
        <w:t>/</w:t>
      </w:r>
      <w:r>
        <w:rPr>
          <w:rFonts w:eastAsia="楷体_GB2312" w:hint="eastAsia"/>
          <w:sz w:val="36"/>
        </w:rPr>
        <w:t>院士：</w:t>
      </w:r>
      <w:r>
        <w:rPr>
          <w:rFonts w:eastAsia="楷体_GB2312" w:hint="eastAsia"/>
          <w:sz w:val="36"/>
          <w:u w:val="single"/>
        </w:rPr>
        <w:t xml:space="preserve">                         </w:t>
      </w:r>
    </w:p>
    <w:p w:rsidR="001368F4" w:rsidRDefault="001368F4" w:rsidP="001368F4">
      <w:pPr>
        <w:spacing w:line="360" w:lineRule="auto"/>
        <w:rPr>
          <w:rFonts w:eastAsia="楷体_GB2312"/>
          <w:sz w:val="36"/>
        </w:rPr>
      </w:pPr>
    </w:p>
    <w:p w:rsidR="001368F4" w:rsidRDefault="001368F4" w:rsidP="001368F4">
      <w:pPr>
        <w:spacing w:line="360" w:lineRule="auto"/>
        <w:rPr>
          <w:rFonts w:eastAsia="楷体_GB2312"/>
          <w:sz w:val="36"/>
        </w:rPr>
      </w:pPr>
    </w:p>
    <w:p w:rsidR="001368F4" w:rsidRDefault="001368F4" w:rsidP="001368F4">
      <w:pPr>
        <w:spacing w:line="360" w:lineRule="auto"/>
        <w:rPr>
          <w:rFonts w:eastAsia="楷体_GB2312"/>
          <w:sz w:val="36"/>
        </w:rPr>
      </w:pPr>
    </w:p>
    <w:p w:rsidR="001368F4" w:rsidRDefault="001368F4" w:rsidP="001368F4">
      <w:pPr>
        <w:jc w:val="center"/>
        <w:rPr>
          <w:rFonts w:eastAsia="楷体_GB2312"/>
          <w:sz w:val="36"/>
        </w:rPr>
      </w:pPr>
      <w:r>
        <w:rPr>
          <w:rFonts w:eastAsia="楷体_GB2312" w:hint="eastAsia"/>
          <w:sz w:val="36"/>
          <w:u w:val="single"/>
        </w:rPr>
        <w:t xml:space="preserve">    </w:t>
      </w:r>
      <w:r>
        <w:rPr>
          <w:rFonts w:eastAsia="楷体_GB2312" w:hint="eastAsia"/>
          <w:sz w:val="36"/>
        </w:rPr>
        <w:t>年</w:t>
      </w:r>
      <w:r>
        <w:rPr>
          <w:rFonts w:eastAsia="楷体_GB2312" w:hint="eastAsia"/>
          <w:sz w:val="36"/>
          <w:u w:val="single"/>
        </w:rPr>
        <w:t xml:space="preserve">    </w:t>
      </w:r>
      <w:r>
        <w:rPr>
          <w:rFonts w:eastAsia="楷体_GB2312" w:hint="eastAsia"/>
          <w:sz w:val="36"/>
        </w:rPr>
        <w:t>月</w:t>
      </w:r>
      <w:r>
        <w:rPr>
          <w:rFonts w:eastAsia="楷体_GB2312" w:hint="eastAsia"/>
          <w:sz w:val="36"/>
          <w:u w:val="single"/>
        </w:rPr>
        <w:t xml:space="preserve">    </w:t>
      </w:r>
      <w:r>
        <w:rPr>
          <w:rFonts w:eastAsia="楷体_GB2312" w:hint="eastAsia"/>
          <w:sz w:val="36"/>
        </w:rPr>
        <w:t>日</w:t>
      </w:r>
    </w:p>
    <w:p w:rsidR="001368F4" w:rsidRDefault="001368F4" w:rsidP="001368F4">
      <w:pPr>
        <w:spacing w:before="240"/>
        <w:jc w:val="center"/>
        <w:rPr>
          <w:rFonts w:eastAsia="楷体_GB2312"/>
          <w:sz w:val="36"/>
        </w:rPr>
      </w:pPr>
      <w:r>
        <w:rPr>
          <w:rFonts w:eastAsia="楷体_GB2312" w:hint="eastAsia"/>
          <w:sz w:val="36"/>
        </w:rPr>
        <w:t>河南省知识产权局制</w:t>
      </w:r>
    </w:p>
    <w:p w:rsidR="001368F4" w:rsidRPr="002907C4" w:rsidRDefault="001368F4" w:rsidP="001368F4">
      <w:pPr>
        <w:spacing w:line="560" w:lineRule="exact"/>
        <w:jc w:val="center"/>
        <w:rPr>
          <w:rFonts w:eastAsia="方正小标宋简体"/>
          <w:b/>
          <w:sz w:val="44"/>
        </w:rPr>
      </w:pPr>
      <w:r>
        <w:rPr>
          <w:rFonts w:eastAsia="黑体"/>
        </w:rPr>
        <w:br w:type="page"/>
      </w:r>
      <w:r w:rsidRPr="002907C4">
        <w:rPr>
          <w:rFonts w:eastAsia="方正小标宋简体" w:hint="eastAsia"/>
          <w:b/>
          <w:sz w:val="44"/>
        </w:rPr>
        <w:lastRenderedPageBreak/>
        <w:t xml:space="preserve"> </w:t>
      </w:r>
      <w:bookmarkEnd w:id="0"/>
      <w:r w:rsidRPr="002907C4">
        <w:rPr>
          <w:rFonts w:eastAsia="方正小标宋简体" w:hint="eastAsia"/>
          <w:b/>
          <w:sz w:val="44"/>
        </w:rPr>
        <w:t>一、基本信息</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9"/>
        <w:gridCol w:w="1678"/>
        <w:gridCol w:w="874"/>
        <w:gridCol w:w="132"/>
        <w:gridCol w:w="1392"/>
        <w:gridCol w:w="319"/>
        <w:gridCol w:w="2318"/>
      </w:tblGrid>
      <w:tr w:rsidR="00733D0C" w:rsidTr="00733D0C">
        <w:trPr>
          <w:trHeight w:hRule="exact" w:val="851"/>
        </w:trPr>
        <w:tc>
          <w:tcPr>
            <w:tcW w:w="1809" w:type="dxa"/>
            <w:vAlign w:val="center"/>
          </w:tcPr>
          <w:p w:rsidR="00733D0C" w:rsidRDefault="00733D0C" w:rsidP="00D6588A">
            <w:pPr>
              <w:jc w:val="center"/>
              <w:rPr>
                <w:rFonts w:ascii="楷体_GB2312" w:eastAsia="楷体_GB2312"/>
                <w:sz w:val="28"/>
                <w:szCs w:val="28"/>
              </w:rPr>
            </w:pPr>
            <w:r>
              <w:rPr>
                <w:rFonts w:ascii="楷体_GB2312" w:eastAsia="楷体_GB2312" w:hint="eastAsia"/>
                <w:sz w:val="28"/>
                <w:szCs w:val="28"/>
              </w:rPr>
              <w:t>专利号</w:t>
            </w:r>
          </w:p>
        </w:tc>
        <w:tc>
          <w:tcPr>
            <w:tcW w:w="2552" w:type="dxa"/>
            <w:gridSpan w:val="2"/>
            <w:vAlign w:val="center"/>
          </w:tcPr>
          <w:p w:rsidR="00733D0C" w:rsidRDefault="00733D0C" w:rsidP="00D6588A">
            <w:pPr>
              <w:jc w:val="center"/>
              <w:rPr>
                <w:rFonts w:ascii="仿宋_GB2312"/>
                <w:sz w:val="28"/>
                <w:szCs w:val="28"/>
              </w:rPr>
            </w:pPr>
          </w:p>
        </w:tc>
        <w:tc>
          <w:tcPr>
            <w:tcW w:w="1843" w:type="dxa"/>
            <w:gridSpan w:val="3"/>
            <w:vAlign w:val="center"/>
          </w:tcPr>
          <w:p w:rsidR="00733D0C" w:rsidRDefault="00733D0C" w:rsidP="00D6588A">
            <w:pPr>
              <w:jc w:val="center"/>
              <w:rPr>
                <w:rFonts w:ascii="仿宋_GB2312"/>
                <w:sz w:val="28"/>
                <w:szCs w:val="28"/>
              </w:rPr>
            </w:pPr>
            <w:r>
              <w:rPr>
                <w:rFonts w:ascii="楷体_GB2312" w:eastAsia="楷体_GB2312" w:hint="eastAsia"/>
                <w:sz w:val="28"/>
                <w:szCs w:val="28"/>
              </w:rPr>
              <w:t>IPC主分类号</w:t>
            </w:r>
          </w:p>
        </w:tc>
        <w:tc>
          <w:tcPr>
            <w:tcW w:w="2318" w:type="dxa"/>
            <w:vAlign w:val="center"/>
          </w:tcPr>
          <w:p w:rsidR="00733D0C" w:rsidRDefault="00733D0C" w:rsidP="00D6588A">
            <w:pPr>
              <w:jc w:val="center"/>
              <w:rPr>
                <w:rFonts w:ascii="仿宋_GB2312"/>
                <w:sz w:val="28"/>
                <w:szCs w:val="28"/>
              </w:rPr>
            </w:pPr>
          </w:p>
        </w:tc>
      </w:tr>
      <w:tr w:rsidR="001368F4" w:rsidTr="00D6588A">
        <w:trPr>
          <w:trHeight w:hRule="exact" w:val="851"/>
        </w:trPr>
        <w:tc>
          <w:tcPr>
            <w:tcW w:w="1809" w:type="dxa"/>
            <w:vAlign w:val="center"/>
          </w:tcPr>
          <w:p w:rsidR="001368F4" w:rsidRDefault="001368F4" w:rsidP="00D6588A">
            <w:pPr>
              <w:jc w:val="center"/>
              <w:rPr>
                <w:rFonts w:ascii="楷体_GB2312" w:eastAsia="楷体_GB2312"/>
                <w:sz w:val="28"/>
                <w:szCs w:val="28"/>
              </w:rPr>
            </w:pPr>
            <w:r>
              <w:rPr>
                <w:rFonts w:ascii="楷体_GB2312" w:eastAsia="楷体_GB2312" w:hint="eastAsia"/>
                <w:sz w:val="28"/>
                <w:szCs w:val="28"/>
              </w:rPr>
              <w:t>专利名称</w:t>
            </w:r>
          </w:p>
        </w:tc>
        <w:tc>
          <w:tcPr>
            <w:tcW w:w="6713" w:type="dxa"/>
            <w:gridSpan w:val="6"/>
            <w:vAlign w:val="center"/>
          </w:tcPr>
          <w:p w:rsidR="001368F4" w:rsidRDefault="001368F4" w:rsidP="00D6588A">
            <w:pPr>
              <w:jc w:val="center"/>
              <w:rPr>
                <w:rFonts w:ascii="仿宋_GB2312"/>
                <w:sz w:val="28"/>
                <w:szCs w:val="28"/>
              </w:rPr>
            </w:pPr>
          </w:p>
        </w:tc>
      </w:tr>
      <w:tr w:rsidR="001368F4" w:rsidTr="00D6588A">
        <w:trPr>
          <w:trHeight w:hRule="exact" w:val="851"/>
        </w:trPr>
        <w:tc>
          <w:tcPr>
            <w:tcW w:w="1809" w:type="dxa"/>
            <w:vAlign w:val="center"/>
          </w:tcPr>
          <w:p w:rsidR="001368F4" w:rsidRDefault="00733D0C" w:rsidP="00D6588A">
            <w:pPr>
              <w:jc w:val="center"/>
              <w:rPr>
                <w:rFonts w:ascii="楷体_GB2312" w:eastAsia="楷体_GB2312"/>
                <w:sz w:val="28"/>
                <w:szCs w:val="28"/>
              </w:rPr>
            </w:pPr>
            <w:r>
              <w:rPr>
                <w:rFonts w:ascii="楷体_GB2312" w:eastAsia="楷体_GB2312" w:hint="eastAsia"/>
                <w:sz w:val="28"/>
                <w:szCs w:val="28"/>
              </w:rPr>
              <w:t>发明人</w:t>
            </w:r>
          </w:p>
        </w:tc>
        <w:tc>
          <w:tcPr>
            <w:tcW w:w="6713" w:type="dxa"/>
            <w:gridSpan w:val="6"/>
            <w:vAlign w:val="center"/>
          </w:tcPr>
          <w:p w:rsidR="001368F4" w:rsidRDefault="001368F4" w:rsidP="00D6588A">
            <w:pPr>
              <w:jc w:val="center"/>
              <w:rPr>
                <w:rFonts w:ascii="仿宋_GB2312"/>
                <w:sz w:val="28"/>
                <w:szCs w:val="28"/>
              </w:rPr>
            </w:pPr>
          </w:p>
        </w:tc>
      </w:tr>
      <w:tr w:rsidR="001368F4" w:rsidTr="00D6588A">
        <w:trPr>
          <w:trHeight w:hRule="exact" w:val="851"/>
        </w:trPr>
        <w:tc>
          <w:tcPr>
            <w:tcW w:w="1809" w:type="dxa"/>
            <w:vAlign w:val="center"/>
          </w:tcPr>
          <w:p w:rsidR="001368F4" w:rsidRDefault="00733D0C" w:rsidP="00733D0C">
            <w:pPr>
              <w:jc w:val="center"/>
              <w:rPr>
                <w:rFonts w:ascii="楷体_GB2312" w:eastAsia="楷体_GB2312"/>
                <w:sz w:val="28"/>
                <w:szCs w:val="28"/>
              </w:rPr>
            </w:pPr>
            <w:r>
              <w:rPr>
                <w:rFonts w:ascii="楷体_GB2312" w:eastAsia="楷体_GB2312" w:hint="eastAsia"/>
                <w:sz w:val="28"/>
                <w:szCs w:val="28"/>
              </w:rPr>
              <w:t>专利权人</w:t>
            </w:r>
          </w:p>
        </w:tc>
        <w:tc>
          <w:tcPr>
            <w:tcW w:w="6713" w:type="dxa"/>
            <w:gridSpan w:val="6"/>
            <w:vAlign w:val="center"/>
          </w:tcPr>
          <w:p w:rsidR="001368F4" w:rsidRDefault="001368F4" w:rsidP="00D6588A">
            <w:pPr>
              <w:jc w:val="center"/>
              <w:rPr>
                <w:rFonts w:ascii="仿宋_GB2312"/>
                <w:sz w:val="28"/>
                <w:szCs w:val="28"/>
              </w:rPr>
            </w:pPr>
          </w:p>
        </w:tc>
      </w:tr>
      <w:tr w:rsidR="001368F4" w:rsidTr="00D6588A">
        <w:trPr>
          <w:trHeight w:hRule="exact" w:val="851"/>
        </w:trPr>
        <w:tc>
          <w:tcPr>
            <w:tcW w:w="1809" w:type="dxa"/>
            <w:vAlign w:val="center"/>
          </w:tcPr>
          <w:p w:rsidR="001368F4" w:rsidRDefault="001368F4" w:rsidP="005D3CB0">
            <w:pPr>
              <w:spacing w:line="400" w:lineRule="exact"/>
              <w:jc w:val="center"/>
              <w:rPr>
                <w:rFonts w:ascii="楷体_GB2312" w:eastAsia="楷体_GB2312"/>
                <w:sz w:val="28"/>
                <w:szCs w:val="28"/>
              </w:rPr>
            </w:pPr>
            <w:r>
              <w:rPr>
                <w:rFonts w:ascii="楷体_GB2312" w:eastAsia="楷体_GB2312" w:hint="eastAsia"/>
                <w:sz w:val="28"/>
                <w:szCs w:val="28"/>
              </w:rPr>
              <w:t>申报单位</w:t>
            </w:r>
            <w:r w:rsidR="005D3CB0">
              <w:rPr>
                <w:rFonts w:ascii="楷体_GB2312" w:eastAsia="楷体_GB2312" w:hint="eastAsia"/>
                <w:sz w:val="28"/>
                <w:szCs w:val="28"/>
              </w:rPr>
              <w:t xml:space="preserve">   </w:t>
            </w:r>
            <w:r w:rsidR="00733D0C">
              <w:rPr>
                <w:rFonts w:ascii="楷体_GB2312" w:eastAsia="楷体_GB2312" w:hint="eastAsia"/>
                <w:sz w:val="28"/>
                <w:szCs w:val="28"/>
              </w:rPr>
              <w:t>/申报人</w:t>
            </w:r>
          </w:p>
        </w:tc>
        <w:tc>
          <w:tcPr>
            <w:tcW w:w="6713" w:type="dxa"/>
            <w:gridSpan w:val="6"/>
            <w:vAlign w:val="center"/>
          </w:tcPr>
          <w:p w:rsidR="001368F4" w:rsidRDefault="001368F4" w:rsidP="00D6588A">
            <w:pPr>
              <w:jc w:val="center"/>
              <w:rPr>
                <w:rFonts w:ascii="仿宋_GB2312"/>
                <w:sz w:val="28"/>
                <w:szCs w:val="28"/>
              </w:rPr>
            </w:pPr>
          </w:p>
        </w:tc>
      </w:tr>
      <w:tr w:rsidR="001368F4" w:rsidTr="00D6588A">
        <w:trPr>
          <w:trHeight w:hRule="exact" w:val="1141"/>
        </w:trPr>
        <w:tc>
          <w:tcPr>
            <w:tcW w:w="1809" w:type="dxa"/>
            <w:vAlign w:val="center"/>
          </w:tcPr>
          <w:p w:rsidR="001368F4" w:rsidRDefault="001368F4" w:rsidP="005D3CB0">
            <w:pPr>
              <w:spacing w:line="400" w:lineRule="exact"/>
              <w:jc w:val="center"/>
              <w:rPr>
                <w:rFonts w:ascii="楷体_GB2312" w:eastAsia="楷体_GB2312"/>
                <w:sz w:val="28"/>
                <w:szCs w:val="28"/>
              </w:rPr>
            </w:pPr>
            <w:r>
              <w:rPr>
                <w:rFonts w:ascii="楷体_GB2312" w:eastAsia="楷体_GB2312" w:hint="eastAsia"/>
                <w:sz w:val="28"/>
                <w:szCs w:val="28"/>
              </w:rPr>
              <w:t>通讯地址</w:t>
            </w:r>
          </w:p>
          <w:p w:rsidR="001368F4" w:rsidRDefault="001368F4" w:rsidP="005D3CB0">
            <w:pPr>
              <w:spacing w:line="400" w:lineRule="exact"/>
              <w:jc w:val="center"/>
              <w:rPr>
                <w:rFonts w:ascii="楷体_GB2312" w:eastAsia="楷体_GB2312"/>
                <w:sz w:val="28"/>
                <w:szCs w:val="28"/>
              </w:rPr>
            </w:pPr>
            <w:r>
              <w:rPr>
                <w:rFonts w:ascii="楷体_GB2312" w:eastAsia="楷体_GB2312" w:hint="eastAsia"/>
                <w:sz w:val="28"/>
                <w:szCs w:val="28"/>
              </w:rPr>
              <w:t>/邮编</w:t>
            </w:r>
          </w:p>
        </w:tc>
        <w:tc>
          <w:tcPr>
            <w:tcW w:w="6713" w:type="dxa"/>
            <w:gridSpan w:val="6"/>
            <w:vAlign w:val="center"/>
          </w:tcPr>
          <w:p w:rsidR="001368F4" w:rsidRDefault="001368F4" w:rsidP="00D6588A">
            <w:pPr>
              <w:jc w:val="center"/>
              <w:rPr>
                <w:rFonts w:ascii="仿宋_GB2312"/>
                <w:sz w:val="28"/>
                <w:szCs w:val="28"/>
              </w:rPr>
            </w:pPr>
          </w:p>
        </w:tc>
      </w:tr>
      <w:tr w:rsidR="001368F4" w:rsidTr="00D6588A">
        <w:trPr>
          <w:trHeight w:hRule="exact" w:val="851"/>
        </w:trPr>
        <w:tc>
          <w:tcPr>
            <w:tcW w:w="1809" w:type="dxa"/>
            <w:vAlign w:val="center"/>
          </w:tcPr>
          <w:p w:rsidR="001368F4" w:rsidRDefault="001368F4" w:rsidP="00D6588A">
            <w:pPr>
              <w:jc w:val="center"/>
              <w:rPr>
                <w:rFonts w:ascii="楷体_GB2312" w:eastAsia="楷体_GB2312"/>
                <w:sz w:val="28"/>
                <w:szCs w:val="28"/>
              </w:rPr>
            </w:pPr>
            <w:r>
              <w:rPr>
                <w:rFonts w:ascii="楷体_GB2312" w:eastAsia="楷体_GB2312" w:hint="eastAsia"/>
                <w:sz w:val="28"/>
                <w:szCs w:val="28"/>
              </w:rPr>
              <w:t>联系人1</w:t>
            </w:r>
          </w:p>
        </w:tc>
        <w:tc>
          <w:tcPr>
            <w:tcW w:w="2684" w:type="dxa"/>
            <w:gridSpan w:val="3"/>
            <w:tcBorders>
              <w:right w:val="single" w:sz="4" w:space="0" w:color="auto"/>
            </w:tcBorders>
            <w:vAlign w:val="center"/>
          </w:tcPr>
          <w:p w:rsidR="001368F4" w:rsidRDefault="001368F4" w:rsidP="00D6588A">
            <w:pPr>
              <w:jc w:val="center"/>
              <w:rPr>
                <w:rFonts w:ascii="仿宋_GB2312"/>
                <w:sz w:val="28"/>
                <w:szCs w:val="28"/>
              </w:rPr>
            </w:pPr>
          </w:p>
        </w:tc>
        <w:tc>
          <w:tcPr>
            <w:tcW w:w="1392" w:type="dxa"/>
            <w:tcBorders>
              <w:left w:val="single" w:sz="4" w:space="0" w:color="auto"/>
              <w:right w:val="single" w:sz="4" w:space="0" w:color="auto"/>
            </w:tcBorders>
            <w:vAlign w:val="center"/>
          </w:tcPr>
          <w:p w:rsidR="001368F4" w:rsidRDefault="001368F4" w:rsidP="00D6588A">
            <w:pPr>
              <w:jc w:val="center"/>
              <w:rPr>
                <w:rFonts w:ascii="楷体_GB2312" w:eastAsia="楷体_GB2312"/>
                <w:sz w:val="28"/>
                <w:szCs w:val="28"/>
              </w:rPr>
            </w:pPr>
            <w:r>
              <w:rPr>
                <w:rFonts w:ascii="楷体_GB2312" w:eastAsia="楷体_GB2312" w:hint="eastAsia"/>
                <w:sz w:val="28"/>
                <w:szCs w:val="28"/>
              </w:rPr>
              <w:t>手机</w:t>
            </w:r>
          </w:p>
        </w:tc>
        <w:tc>
          <w:tcPr>
            <w:tcW w:w="2637" w:type="dxa"/>
            <w:gridSpan w:val="2"/>
            <w:tcBorders>
              <w:left w:val="single" w:sz="4" w:space="0" w:color="auto"/>
            </w:tcBorders>
            <w:vAlign w:val="center"/>
          </w:tcPr>
          <w:p w:rsidR="001368F4" w:rsidRDefault="001368F4" w:rsidP="00D6588A">
            <w:pPr>
              <w:jc w:val="center"/>
              <w:rPr>
                <w:rFonts w:ascii="仿宋_GB2312"/>
                <w:sz w:val="28"/>
                <w:szCs w:val="28"/>
              </w:rPr>
            </w:pPr>
          </w:p>
        </w:tc>
      </w:tr>
      <w:tr w:rsidR="001368F4" w:rsidTr="00D6588A">
        <w:trPr>
          <w:trHeight w:hRule="exact" w:val="851"/>
        </w:trPr>
        <w:tc>
          <w:tcPr>
            <w:tcW w:w="1809" w:type="dxa"/>
            <w:vAlign w:val="center"/>
          </w:tcPr>
          <w:p w:rsidR="001368F4" w:rsidRDefault="001368F4" w:rsidP="00D6588A">
            <w:pPr>
              <w:jc w:val="center"/>
              <w:rPr>
                <w:rFonts w:ascii="楷体_GB2312" w:eastAsia="楷体_GB2312"/>
                <w:sz w:val="28"/>
                <w:szCs w:val="28"/>
              </w:rPr>
            </w:pPr>
            <w:r>
              <w:rPr>
                <w:rFonts w:ascii="楷体_GB2312" w:eastAsia="楷体_GB2312" w:hint="eastAsia"/>
                <w:sz w:val="28"/>
                <w:szCs w:val="28"/>
              </w:rPr>
              <w:t>办公电话</w:t>
            </w:r>
          </w:p>
        </w:tc>
        <w:tc>
          <w:tcPr>
            <w:tcW w:w="2684" w:type="dxa"/>
            <w:gridSpan w:val="3"/>
            <w:tcBorders>
              <w:right w:val="single" w:sz="4" w:space="0" w:color="auto"/>
            </w:tcBorders>
            <w:vAlign w:val="center"/>
          </w:tcPr>
          <w:p w:rsidR="001368F4" w:rsidRDefault="001368F4" w:rsidP="00D6588A">
            <w:pPr>
              <w:jc w:val="center"/>
              <w:rPr>
                <w:rFonts w:ascii="仿宋_GB2312"/>
                <w:sz w:val="28"/>
                <w:szCs w:val="28"/>
              </w:rPr>
            </w:pPr>
          </w:p>
        </w:tc>
        <w:tc>
          <w:tcPr>
            <w:tcW w:w="1392" w:type="dxa"/>
            <w:tcBorders>
              <w:left w:val="single" w:sz="4" w:space="0" w:color="auto"/>
              <w:right w:val="single" w:sz="4" w:space="0" w:color="auto"/>
            </w:tcBorders>
            <w:vAlign w:val="center"/>
          </w:tcPr>
          <w:p w:rsidR="001368F4" w:rsidRDefault="001368F4" w:rsidP="00D6588A">
            <w:pPr>
              <w:jc w:val="center"/>
              <w:rPr>
                <w:rFonts w:ascii="楷体_GB2312" w:eastAsia="楷体_GB2312"/>
                <w:sz w:val="28"/>
                <w:szCs w:val="28"/>
              </w:rPr>
            </w:pPr>
            <w:r>
              <w:rPr>
                <w:rFonts w:ascii="楷体_GB2312" w:eastAsia="楷体_GB2312" w:hint="eastAsia"/>
                <w:sz w:val="28"/>
                <w:szCs w:val="28"/>
              </w:rPr>
              <w:t>电子邮箱</w:t>
            </w:r>
          </w:p>
        </w:tc>
        <w:tc>
          <w:tcPr>
            <w:tcW w:w="2637" w:type="dxa"/>
            <w:gridSpan w:val="2"/>
            <w:tcBorders>
              <w:left w:val="single" w:sz="4" w:space="0" w:color="auto"/>
            </w:tcBorders>
            <w:vAlign w:val="center"/>
          </w:tcPr>
          <w:p w:rsidR="001368F4" w:rsidRDefault="001368F4" w:rsidP="00D6588A">
            <w:pPr>
              <w:jc w:val="center"/>
              <w:rPr>
                <w:rFonts w:ascii="仿宋_GB2312"/>
                <w:sz w:val="28"/>
                <w:szCs w:val="28"/>
              </w:rPr>
            </w:pPr>
          </w:p>
        </w:tc>
      </w:tr>
      <w:tr w:rsidR="001368F4" w:rsidTr="00D6588A">
        <w:trPr>
          <w:trHeight w:hRule="exact" w:val="851"/>
        </w:trPr>
        <w:tc>
          <w:tcPr>
            <w:tcW w:w="1809" w:type="dxa"/>
            <w:vAlign w:val="center"/>
          </w:tcPr>
          <w:p w:rsidR="001368F4" w:rsidRDefault="001368F4" w:rsidP="00D6588A">
            <w:pPr>
              <w:jc w:val="center"/>
              <w:rPr>
                <w:rFonts w:ascii="楷体_GB2312" w:eastAsia="楷体_GB2312"/>
                <w:sz w:val="28"/>
                <w:szCs w:val="28"/>
              </w:rPr>
            </w:pPr>
            <w:r>
              <w:rPr>
                <w:rFonts w:ascii="楷体_GB2312" w:eastAsia="楷体_GB2312" w:hint="eastAsia"/>
                <w:sz w:val="28"/>
                <w:szCs w:val="28"/>
              </w:rPr>
              <w:t>联系人2</w:t>
            </w:r>
          </w:p>
        </w:tc>
        <w:tc>
          <w:tcPr>
            <w:tcW w:w="2684" w:type="dxa"/>
            <w:gridSpan w:val="3"/>
            <w:tcBorders>
              <w:right w:val="single" w:sz="4" w:space="0" w:color="auto"/>
            </w:tcBorders>
            <w:vAlign w:val="center"/>
          </w:tcPr>
          <w:p w:rsidR="001368F4" w:rsidRDefault="001368F4" w:rsidP="00D6588A">
            <w:pPr>
              <w:jc w:val="center"/>
              <w:rPr>
                <w:rFonts w:ascii="仿宋_GB2312"/>
                <w:sz w:val="28"/>
                <w:szCs w:val="28"/>
              </w:rPr>
            </w:pPr>
          </w:p>
        </w:tc>
        <w:tc>
          <w:tcPr>
            <w:tcW w:w="1392" w:type="dxa"/>
            <w:tcBorders>
              <w:left w:val="single" w:sz="4" w:space="0" w:color="auto"/>
              <w:right w:val="single" w:sz="4" w:space="0" w:color="auto"/>
            </w:tcBorders>
            <w:vAlign w:val="center"/>
          </w:tcPr>
          <w:p w:rsidR="001368F4" w:rsidRDefault="001368F4" w:rsidP="00D6588A">
            <w:pPr>
              <w:jc w:val="center"/>
              <w:rPr>
                <w:rFonts w:ascii="楷体_GB2312" w:eastAsia="楷体_GB2312"/>
                <w:sz w:val="28"/>
                <w:szCs w:val="28"/>
              </w:rPr>
            </w:pPr>
            <w:r>
              <w:rPr>
                <w:rFonts w:ascii="楷体_GB2312" w:eastAsia="楷体_GB2312" w:hint="eastAsia"/>
                <w:sz w:val="28"/>
                <w:szCs w:val="28"/>
              </w:rPr>
              <w:t>手机</w:t>
            </w:r>
          </w:p>
        </w:tc>
        <w:tc>
          <w:tcPr>
            <w:tcW w:w="2637" w:type="dxa"/>
            <w:gridSpan w:val="2"/>
            <w:tcBorders>
              <w:left w:val="single" w:sz="4" w:space="0" w:color="auto"/>
            </w:tcBorders>
            <w:vAlign w:val="center"/>
          </w:tcPr>
          <w:p w:rsidR="001368F4" w:rsidRDefault="001368F4" w:rsidP="00D6588A">
            <w:pPr>
              <w:jc w:val="center"/>
              <w:rPr>
                <w:rFonts w:ascii="仿宋_GB2312"/>
                <w:sz w:val="28"/>
                <w:szCs w:val="28"/>
              </w:rPr>
            </w:pPr>
          </w:p>
        </w:tc>
      </w:tr>
      <w:tr w:rsidR="001368F4" w:rsidTr="00D6588A">
        <w:trPr>
          <w:trHeight w:hRule="exact" w:val="851"/>
        </w:trPr>
        <w:tc>
          <w:tcPr>
            <w:tcW w:w="1809" w:type="dxa"/>
            <w:vAlign w:val="center"/>
          </w:tcPr>
          <w:p w:rsidR="001368F4" w:rsidRDefault="001368F4" w:rsidP="00D6588A">
            <w:pPr>
              <w:jc w:val="center"/>
              <w:rPr>
                <w:rFonts w:ascii="楷体_GB2312" w:eastAsia="楷体_GB2312"/>
                <w:sz w:val="28"/>
                <w:szCs w:val="28"/>
              </w:rPr>
            </w:pPr>
            <w:r>
              <w:rPr>
                <w:rFonts w:ascii="楷体_GB2312" w:eastAsia="楷体_GB2312" w:hint="eastAsia"/>
                <w:sz w:val="28"/>
                <w:szCs w:val="28"/>
              </w:rPr>
              <w:t>办公电话</w:t>
            </w:r>
          </w:p>
        </w:tc>
        <w:tc>
          <w:tcPr>
            <w:tcW w:w="2684" w:type="dxa"/>
            <w:gridSpan w:val="3"/>
            <w:tcBorders>
              <w:right w:val="single" w:sz="4" w:space="0" w:color="auto"/>
            </w:tcBorders>
            <w:vAlign w:val="center"/>
          </w:tcPr>
          <w:p w:rsidR="001368F4" w:rsidRDefault="001368F4" w:rsidP="00D6588A">
            <w:pPr>
              <w:jc w:val="center"/>
              <w:rPr>
                <w:rFonts w:ascii="仿宋_GB2312"/>
                <w:sz w:val="28"/>
                <w:szCs w:val="28"/>
              </w:rPr>
            </w:pPr>
          </w:p>
        </w:tc>
        <w:tc>
          <w:tcPr>
            <w:tcW w:w="1392" w:type="dxa"/>
            <w:tcBorders>
              <w:left w:val="single" w:sz="4" w:space="0" w:color="auto"/>
              <w:right w:val="single" w:sz="4" w:space="0" w:color="auto"/>
            </w:tcBorders>
            <w:vAlign w:val="center"/>
          </w:tcPr>
          <w:p w:rsidR="001368F4" w:rsidRDefault="001368F4" w:rsidP="00D6588A">
            <w:pPr>
              <w:jc w:val="center"/>
              <w:rPr>
                <w:rFonts w:ascii="楷体_GB2312" w:eastAsia="楷体_GB2312"/>
                <w:sz w:val="28"/>
                <w:szCs w:val="28"/>
              </w:rPr>
            </w:pPr>
            <w:r>
              <w:rPr>
                <w:rFonts w:ascii="楷体_GB2312" w:eastAsia="楷体_GB2312" w:hint="eastAsia"/>
                <w:sz w:val="28"/>
                <w:szCs w:val="28"/>
              </w:rPr>
              <w:t>电子邮箱</w:t>
            </w:r>
          </w:p>
        </w:tc>
        <w:tc>
          <w:tcPr>
            <w:tcW w:w="2637" w:type="dxa"/>
            <w:gridSpan w:val="2"/>
            <w:tcBorders>
              <w:left w:val="single" w:sz="4" w:space="0" w:color="auto"/>
            </w:tcBorders>
            <w:vAlign w:val="center"/>
          </w:tcPr>
          <w:p w:rsidR="001368F4" w:rsidRDefault="001368F4" w:rsidP="00D6588A">
            <w:pPr>
              <w:jc w:val="center"/>
              <w:rPr>
                <w:rFonts w:ascii="仿宋_GB2312"/>
                <w:sz w:val="28"/>
                <w:szCs w:val="28"/>
              </w:rPr>
            </w:pPr>
          </w:p>
        </w:tc>
      </w:tr>
      <w:tr w:rsidR="005D3CB0" w:rsidTr="00791628">
        <w:trPr>
          <w:trHeight w:hRule="exact" w:val="851"/>
        </w:trPr>
        <w:tc>
          <w:tcPr>
            <w:tcW w:w="1809" w:type="dxa"/>
            <w:vMerge w:val="restart"/>
            <w:vAlign w:val="center"/>
          </w:tcPr>
          <w:p w:rsidR="005D3CB0" w:rsidRDefault="005D3CB0" w:rsidP="00D6588A">
            <w:pPr>
              <w:jc w:val="center"/>
              <w:rPr>
                <w:rFonts w:ascii="楷体_GB2312" w:eastAsia="楷体_GB2312"/>
                <w:sz w:val="28"/>
                <w:szCs w:val="28"/>
              </w:rPr>
            </w:pPr>
            <w:r>
              <w:rPr>
                <w:rFonts w:ascii="楷体_GB2312" w:eastAsia="楷体_GB2312" w:hint="eastAsia"/>
                <w:sz w:val="28"/>
                <w:szCs w:val="28"/>
              </w:rPr>
              <w:t>账户信息</w:t>
            </w:r>
          </w:p>
        </w:tc>
        <w:tc>
          <w:tcPr>
            <w:tcW w:w="1678" w:type="dxa"/>
            <w:vAlign w:val="center"/>
          </w:tcPr>
          <w:p w:rsidR="005D3CB0" w:rsidRPr="002A69D2" w:rsidRDefault="005D3CB0" w:rsidP="00D6588A">
            <w:pPr>
              <w:jc w:val="center"/>
              <w:rPr>
                <w:rFonts w:ascii="楷体_GB2312" w:eastAsia="楷体_GB2312"/>
                <w:sz w:val="28"/>
                <w:szCs w:val="28"/>
              </w:rPr>
            </w:pPr>
            <w:r w:rsidRPr="002A69D2">
              <w:rPr>
                <w:rFonts w:ascii="楷体_GB2312" w:eastAsia="楷体_GB2312" w:hint="eastAsia"/>
                <w:sz w:val="28"/>
                <w:szCs w:val="28"/>
              </w:rPr>
              <w:t>开户行</w:t>
            </w:r>
          </w:p>
        </w:tc>
        <w:tc>
          <w:tcPr>
            <w:tcW w:w="5035" w:type="dxa"/>
            <w:gridSpan w:val="5"/>
            <w:vAlign w:val="center"/>
          </w:tcPr>
          <w:p w:rsidR="005D3CB0" w:rsidRDefault="005D3CB0" w:rsidP="0026787E">
            <w:pPr>
              <w:rPr>
                <w:rFonts w:ascii="仿宋_GB2312"/>
                <w:sz w:val="28"/>
                <w:szCs w:val="28"/>
              </w:rPr>
            </w:pPr>
          </w:p>
        </w:tc>
      </w:tr>
      <w:tr w:rsidR="005D3CB0" w:rsidTr="00791628">
        <w:trPr>
          <w:trHeight w:hRule="exact" w:val="851"/>
        </w:trPr>
        <w:tc>
          <w:tcPr>
            <w:tcW w:w="1809" w:type="dxa"/>
            <w:vMerge/>
            <w:vAlign w:val="center"/>
          </w:tcPr>
          <w:p w:rsidR="005D3CB0" w:rsidRDefault="005D3CB0" w:rsidP="00D6588A">
            <w:pPr>
              <w:jc w:val="center"/>
              <w:rPr>
                <w:rFonts w:ascii="楷体_GB2312" w:eastAsia="楷体_GB2312"/>
                <w:sz w:val="28"/>
                <w:szCs w:val="28"/>
              </w:rPr>
            </w:pPr>
          </w:p>
        </w:tc>
        <w:tc>
          <w:tcPr>
            <w:tcW w:w="1678" w:type="dxa"/>
            <w:vAlign w:val="center"/>
          </w:tcPr>
          <w:p w:rsidR="005D3CB0" w:rsidRPr="002A69D2" w:rsidRDefault="005D3CB0" w:rsidP="00D6588A">
            <w:pPr>
              <w:jc w:val="center"/>
              <w:rPr>
                <w:rFonts w:ascii="楷体_GB2312" w:eastAsia="楷体_GB2312"/>
                <w:sz w:val="28"/>
                <w:szCs w:val="28"/>
              </w:rPr>
            </w:pPr>
            <w:proofErr w:type="gramStart"/>
            <w:r w:rsidRPr="002A69D2">
              <w:rPr>
                <w:rFonts w:ascii="楷体_GB2312" w:eastAsia="楷体_GB2312" w:hint="eastAsia"/>
                <w:sz w:val="28"/>
                <w:szCs w:val="28"/>
              </w:rPr>
              <w:t>账</w:t>
            </w:r>
            <w:proofErr w:type="gramEnd"/>
            <w:r w:rsidR="0026787E" w:rsidRPr="002A69D2">
              <w:rPr>
                <w:rFonts w:ascii="楷体_GB2312" w:eastAsia="楷体_GB2312" w:hint="eastAsia"/>
                <w:sz w:val="28"/>
                <w:szCs w:val="28"/>
              </w:rPr>
              <w:t xml:space="preserve">  </w:t>
            </w:r>
            <w:r w:rsidRPr="002A69D2">
              <w:rPr>
                <w:rFonts w:ascii="楷体_GB2312" w:eastAsia="楷体_GB2312" w:hint="eastAsia"/>
                <w:sz w:val="28"/>
                <w:szCs w:val="28"/>
              </w:rPr>
              <w:t>号</w:t>
            </w:r>
          </w:p>
        </w:tc>
        <w:tc>
          <w:tcPr>
            <w:tcW w:w="5035" w:type="dxa"/>
            <w:gridSpan w:val="5"/>
            <w:vAlign w:val="center"/>
          </w:tcPr>
          <w:p w:rsidR="005D3CB0" w:rsidRDefault="005D3CB0" w:rsidP="00D6588A">
            <w:pPr>
              <w:jc w:val="center"/>
              <w:rPr>
                <w:rFonts w:ascii="仿宋_GB2312"/>
                <w:sz w:val="28"/>
                <w:szCs w:val="28"/>
              </w:rPr>
            </w:pPr>
          </w:p>
        </w:tc>
      </w:tr>
      <w:tr w:rsidR="0026787E" w:rsidTr="004B5C1C">
        <w:trPr>
          <w:trHeight w:hRule="exact" w:val="2522"/>
        </w:trPr>
        <w:tc>
          <w:tcPr>
            <w:tcW w:w="1809" w:type="dxa"/>
            <w:vAlign w:val="center"/>
          </w:tcPr>
          <w:p w:rsidR="0026787E" w:rsidRDefault="0026787E" w:rsidP="0026787E">
            <w:pPr>
              <w:spacing w:line="400" w:lineRule="exact"/>
              <w:jc w:val="center"/>
              <w:rPr>
                <w:rFonts w:ascii="楷体_GB2312" w:eastAsia="楷体_GB2312"/>
                <w:sz w:val="28"/>
                <w:szCs w:val="28"/>
              </w:rPr>
            </w:pPr>
            <w:r>
              <w:rPr>
                <w:rFonts w:ascii="楷体_GB2312" w:eastAsia="楷体_GB2312" w:hint="eastAsia"/>
                <w:sz w:val="28"/>
                <w:szCs w:val="28"/>
              </w:rPr>
              <w:t>推荐单位</w:t>
            </w:r>
          </w:p>
          <w:p w:rsidR="0026787E" w:rsidRDefault="0026787E" w:rsidP="0026787E">
            <w:pPr>
              <w:spacing w:line="400" w:lineRule="exact"/>
              <w:jc w:val="center"/>
              <w:rPr>
                <w:rFonts w:ascii="楷体_GB2312" w:eastAsia="楷体_GB2312"/>
                <w:sz w:val="28"/>
                <w:szCs w:val="28"/>
              </w:rPr>
            </w:pPr>
            <w:r>
              <w:rPr>
                <w:rFonts w:ascii="楷体_GB2312" w:eastAsia="楷体_GB2312" w:hint="eastAsia"/>
                <w:sz w:val="28"/>
                <w:szCs w:val="28"/>
              </w:rPr>
              <w:t>/院士</w:t>
            </w:r>
          </w:p>
        </w:tc>
        <w:tc>
          <w:tcPr>
            <w:tcW w:w="6713" w:type="dxa"/>
            <w:gridSpan w:val="6"/>
            <w:vAlign w:val="center"/>
          </w:tcPr>
          <w:p w:rsidR="0026787E" w:rsidRDefault="0026787E" w:rsidP="00D6588A">
            <w:pPr>
              <w:jc w:val="center"/>
              <w:rPr>
                <w:rFonts w:ascii="仿宋_GB2312"/>
                <w:sz w:val="28"/>
                <w:szCs w:val="28"/>
              </w:rPr>
            </w:pPr>
          </w:p>
        </w:tc>
      </w:tr>
    </w:tbl>
    <w:p w:rsidR="001368F4" w:rsidRPr="002907C4" w:rsidRDefault="001368F4" w:rsidP="001368F4">
      <w:pPr>
        <w:spacing w:line="560" w:lineRule="exact"/>
        <w:jc w:val="center"/>
        <w:rPr>
          <w:rFonts w:eastAsia="方正小标宋简体"/>
          <w:b/>
          <w:sz w:val="44"/>
        </w:rPr>
      </w:pPr>
      <w:r w:rsidRPr="002907C4">
        <w:rPr>
          <w:rFonts w:eastAsia="方正小标宋简体" w:hint="eastAsia"/>
          <w:b/>
          <w:sz w:val="44"/>
        </w:rPr>
        <w:lastRenderedPageBreak/>
        <w:t>二、专利质量</w:t>
      </w:r>
    </w:p>
    <w:tbl>
      <w:tblPr>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14"/>
      </w:tblGrid>
      <w:tr w:rsidR="00C4272C" w:rsidTr="00C4272C">
        <w:trPr>
          <w:trHeight w:val="13040"/>
          <w:jc w:val="center"/>
        </w:trPr>
        <w:tc>
          <w:tcPr>
            <w:tcW w:w="8414" w:type="dxa"/>
          </w:tcPr>
          <w:p w:rsidR="00C4272C" w:rsidRDefault="00C4272C" w:rsidP="00C4272C">
            <w:pPr>
              <w:spacing w:line="360" w:lineRule="auto"/>
              <w:ind w:firstLineChars="200" w:firstLine="482"/>
              <w:rPr>
                <w:rFonts w:ascii="仿宋_GB2312"/>
                <w:sz w:val="24"/>
              </w:rPr>
            </w:pPr>
            <w:r>
              <w:rPr>
                <w:rFonts w:ascii="仿宋_GB2312" w:hint="eastAsia"/>
                <w:b/>
                <w:sz w:val="24"/>
              </w:rPr>
              <w:t>评价</w:t>
            </w:r>
            <w:r>
              <w:rPr>
                <w:rFonts w:ascii="仿宋_GB2312"/>
                <w:b/>
                <w:sz w:val="24"/>
              </w:rPr>
              <w:t>“</w:t>
            </w:r>
            <w:r>
              <w:rPr>
                <w:rFonts w:ascii="仿宋_GB2312" w:hint="eastAsia"/>
                <w:b/>
                <w:sz w:val="24"/>
              </w:rPr>
              <w:t>三性</w:t>
            </w:r>
            <w:r>
              <w:rPr>
                <w:rFonts w:ascii="仿宋_GB2312"/>
                <w:b/>
                <w:sz w:val="24"/>
              </w:rPr>
              <w:t>”</w:t>
            </w:r>
            <w:r>
              <w:rPr>
                <w:rFonts w:ascii="仿宋_GB2312" w:hint="eastAsia"/>
                <w:b/>
                <w:sz w:val="24"/>
              </w:rPr>
              <w:t>和“文本质量</w:t>
            </w:r>
            <w:r>
              <w:rPr>
                <w:rFonts w:ascii="仿宋_GB2312" w:hint="eastAsia"/>
                <w:sz w:val="24"/>
              </w:rPr>
              <w:t>”</w:t>
            </w:r>
            <w:r>
              <w:rPr>
                <w:rFonts w:ascii="仿宋_GB2312" w:hint="eastAsia"/>
                <w:b/>
                <w:sz w:val="24"/>
              </w:rPr>
              <w:t>,说明参评专利质量的优秀程度</w:t>
            </w:r>
          </w:p>
          <w:p w:rsidR="00C4272C" w:rsidRDefault="00C4272C" w:rsidP="00C4272C">
            <w:pPr>
              <w:spacing w:line="360" w:lineRule="auto"/>
              <w:ind w:firstLineChars="200" w:firstLine="482"/>
              <w:rPr>
                <w:rFonts w:ascii="仿宋_GB2312"/>
                <w:sz w:val="24"/>
              </w:rPr>
            </w:pPr>
            <w:r>
              <w:rPr>
                <w:rFonts w:ascii="仿宋_GB2312" w:hint="eastAsia"/>
                <w:b/>
                <w:sz w:val="24"/>
              </w:rPr>
              <w:t>（一）新颖性和创造性</w:t>
            </w:r>
            <w:r>
              <w:rPr>
                <w:rFonts w:ascii="仿宋_GB2312" w:hint="eastAsia"/>
                <w:sz w:val="24"/>
              </w:rPr>
              <w:t>：列出若干个申请日之前最接近的技术，简要介绍其技术方案；并详细说明未对</w:t>
            </w:r>
            <w:r w:rsidR="003F3AE2">
              <w:rPr>
                <w:rFonts w:ascii="仿宋_GB2312" w:hint="eastAsia"/>
                <w:sz w:val="24"/>
              </w:rPr>
              <w:t>该</w:t>
            </w:r>
            <w:r>
              <w:rPr>
                <w:rFonts w:ascii="仿宋_GB2312" w:hint="eastAsia"/>
                <w:sz w:val="24"/>
              </w:rPr>
              <w:t>专利的新颖性和创造性构成实质性影响。</w:t>
            </w:r>
          </w:p>
          <w:p w:rsidR="00C4272C" w:rsidRDefault="00C4272C" w:rsidP="00C4272C">
            <w:pPr>
              <w:spacing w:line="360" w:lineRule="auto"/>
              <w:ind w:firstLineChars="200" w:firstLine="482"/>
              <w:rPr>
                <w:rFonts w:ascii="仿宋_GB2312"/>
                <w:sz w:val="24"/>
              </w:rPr>
            </w:pPr>
            <w:r>
              <w:rPr>
                <w:rFonts w:ascii="仿宋_GB2312" w:hint="eastAsia"/>
                <w:b/>
                <w:sz w:val="24"/>
              </w:rPr>
              <w:t>（二）实用性</w:t>
            </w:r>
            <w:r>
              <w:rPr>
                <w:rFonts w:ascii="仿宋_GB2312" w:hint="eastAsia"/>
                <w:sz w:val="24"/>
              </w:rPr>
              <w:t>：结合实施情况，说明</w:t>
            </w:r>
            <w:r w:rsidR="003F3AE2">
              <w:rPr>
                <w:rFonts w:ascii="仿宋_GB2312" w:hint="eastAsia"/>
                <w:sz w:val="24"/>
              </w:rPr>
              <w:t>该</w:t>
            </w:r>
            <w:r>
              <w:rPr>
                <w:rFonts w:ascii="仿宋_GB2312" w:hint="eastAsia"/>
                <w:sz w:val="24"/>
              </w:rPr>
              <w:t>专利的技术方案能够制造或使用，并已产生了积极的效果。</w:t>
            </w:r>
          </w:p>
          <w:p w:rsidR="00C4272C" w:rsidRDefault="00C4272C" w:rsidP="00C4272C">
            <w:pPr>
              <w:spacing w:line="360" w:lineRule="auto"/>
              <w:ind w:firstLineChars="200" w:firstLine="482"/>
              <w:rPr>
                <w:rFonts w:ascii="仿宋_GB2312"/>
                <w:sz w:val="24"/>
              </w:rPr>
            </w:pPr>
            <w:r>
              <w:rPr>
                <w:rFonts w:ascii="仿宋_GB2312" w:hint="eastAsia"/>
                <w:b/>
                <w:sz w:val="24"/>
              </w:rPr>
              <w:t>（三）文本质量</w:t>
            </w:r>
            <w:r>
              <w:rPr>
                <w:rFonts w:ascii="仿宋_GB2312" w:hint="eastAsia"/>
                <w:sz w:val="24"/>
              </w:rPr>
              <w:t>：请详细说明：</w:t>
            </w:r>
          </w:p>
          <w:p w:rsidR="00C4272C" w:rsidRDefault="00C4272C" w:rsidP="00C4272C">
            <w:pPr>
              <w:spacing w:line="360" w:lineRule="auto"/>
              <w:ind w:leftChars="44" w:left="141" w:firstLineChars="225" w:firstLine="540"/>
              <w:rPr>
                <w:rFonts w:ascii="仿宋_GB2312"/>
                <w:sz w:val="24"/>
              </w:rPr>
            </w:pPr>
            <w:r>
              <w:rPr>
                <w:rFonts w:ascii="仿宋_GB2312" w:hint="eastAsia"/>
                <w:sz w:val="24"/>
              </w:rPr>
              <w:t>1.说明书已</w:t>
            </w:r>
            <w:r>
              <w:rPr>
                <w:rFonts w:ascii="仿宋_GB2312"/>
                <w:sz w:val="24"/>
              </w:rPr>
              <w:t>清楚、完整地公开发明</w:t>
            </w:r>
            <w:r>
              <w:rPr>
                <w:rFonts w:ascii="仿宋_GB2312" w:hint="eastAsia"/>
                <w:sz w:val="24"/>
              </w:rPr>
              <w:t>的内容</w:t>
            </w:r>
            <w:r>
              <w:rPr>
                <w:rFonts w:ascii="仿宋_GB2312"/>
                <w:sz w:val="24"/>
              </w:rPr>
              <w:t>，</w:t>
            </w:r>
            <w:r>
              <w:rPr>
                <w:rFonts w:ascii="仿宋_GB2312" w:hint="eastAsia"/>
                <w:sz w:val="24"/>
              </w:rPr>
              <w:t>并</w:t>
            </w:r>
            <w:r>
              <w:rPr>
                <w:rFonts w:ascii="仿宋_GB2312"/>
                <w:sz w:val="24"/>
              </w:rPr>
              <w:t>使所属技术领域的</w:t>
            </w:r>
            <w:r>
              <w:rPr>
                <w:rFonts w:ascii="仿宋_GB2312" w:hint="eastAsia"/>
                <w:sz w:val="24"/>
              </w:rPr>
              <w:t>技术</w:t>
            </w:r>
            <w:r>
              <w:rPr>
                <w:rFonts w:ascii="仿宋_GB2312"/>
                <w:sz w:val="24"/>
              </w:rPr>
              <w:t>人员能够理解和实施。</w:t>
            </w:r>
          </w:p>
          <w:p w:rsidR="00C4272C" w:rsidRDefault="00C4272C" w:rsidP="00C4272C">
            <w:pPr>
              <w:spacing w:line="400" w:lineRule="exact"/>
              <w:ind w:leftChars="44" w:left="141" w:firstLineChars="225" w:firstLine="540"/>
              <w:rPr>
                <w:rFonts w:ascii="仿宋_GB2312"/>
                <w:sz w:val="24"/>
              </w:rPr>
            </w:pPr>
            <w:r>
              <w:rPr>
                <w:rFonts w:ascii="仿宋_GB2312" w:hint="eastAsia"/>
                <w:sz w:val="24"/>
              </w:rPr>
              <w:t>2.权利要求书清楚、简要。</w:t>
            </w:r>
          </w:p>
          <w:p w:rsidR="00C4272C" w:rsidRDefault="00C4272C" w:rsidP="00C4272C">
            <w:pPr>
              <w:spacing w:line="400" w:lineRule="exact"/>
              <w:ind w:leftChars="44" w:left="141" w:firstLineChars="225" w:firstLine="540"/>
              <w:rPr>
                <w:rFonts w:ascii="仿宋_GB2312"/>
                <w:sz w:val="24"/>
              </w:rPr>
            </w:pPr>
            <w:r>
              <w:rPr>
                <w:rFonts w:ascii="仿宋_GB2312" w:hint="eastAsia"/>
                <w:sz w:val="24"/>
              </w:rPr>
              <w:t>3.权利要求以说明书为依据，保护范围合理。</w:t>
            </w:r>
          </w:p>
          <w:p w:rsidR="00C4272C" w:rsidRDefault="00C4272C" w:rsidP="00C4272C">
            <w:pPr>
              <w:spacing w:line="360" w:lineRule="auto"/>
              <w:ind w:firstLineChars="200" w:firstLine="480"/>
              <w:rPr>
                <w:rFonts w:ascii="仿宋_GB2312"/>
                <w:sz w:val="24"/>
              </w:rPr>
            </w:pPr>
          </w:p>
          <w:p w:rsidR="00C4272C" w:rsidRDefault="00C4272C" w:rsidP="00C4272C">
            <w:pPr>
              <w:spacing w:line="360" w:lineRule="auto"/>
              <w:ind w:firstLineChars="200" w:firstLine="480"/>
              <w:rPr>
                <w:rFonts w:ascii="仿宋_GB2312"/>
                <w:sz w:val="24"/>
              </w:rPr>
            </w:pPr>
            <w:r>
              <w:rPr>
                <w:rFonts w:ascii="仿宋_GB2312" w:hint="eastAsia"/>
                <w:sz w:val="24"/>
              </w:rPr>
              <w:t>以上材料不超过2500字。</w:t>
            </w:r>
          </w:p>
          <w:p w:rsidR="00C4272C" w:rsidRDefault="00C4272C" w:rsidP="00C4272C">
            <w:pPr>
              <w:rPr>
                <w:rFonts w:ascii="仿宋_GB2312"/>
                <w:sz w:val="24"/>
              </w:rPr>
            </w:pPr>
          </w:p>
        </w:tc>
      </w:tr>
    </w:tbl>
    <w:p w:rsidR="001368F4" w:rsidRPr="002907C4" w:rsidRDefault="001368F4" w:rsidP="001368F4">
      <w:pPr>
        <w:spacing w:line="560" w:lineRule="exact"/>
        <w:jc w:val="center"/>
        <w:rPr>
          <w:rFonts w:eastAsia="方正小标宋简体"/>
          <w:b/>
          <w:sz w:val="44"/>
        </w:rPr>
      </w:pPr>
      <w:r w:rsidRPr="002907C4">
        <w:rPr>
          <w:rFonts w:eastAsia="方正小标宋简体" w:hint="eastAsia"/>
          <w:b/>
          <w:sz w:val="44"/>
        </w:rPr>
        <w:lastRenderedPageBreak/>
        <w:t>三、技术先进性</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3"/>
      </w:tblGrid>
      <w:tr w:rsidR="00E320E9" w:rsidTr="00E320E9">
        <w:trPr>
          <w:trHeight w:val="13181"/>
          <w:jc w:val="center"/>
        </w:trPr>
        <w:tc>
          <w:tcPr>
            <w:tcW w:w="8403" w:type="dxa"/>
          </w:tcPr>
          <w:p w:rsidR="00E320E9" w:rsidRDefault="00E320E9" w:rsidP="00C4272C">
            <w:pPr>
              <w:spacing w:line="360" w:lineRule="auto"/>
              <w:ind w:firstLineChars="200" w:firstLine="482"/>
              <w:rPr>
                <w:rFonts w:ascii="仿宋_GB2312"/>
                <w:sz w:val="24"/>
              </w:rPr>
            </w:pPr>
            <w:r>
              <w:rPr>
                <w:rFonts w:ascii="仿宋_GB2312" w:hint="eastAsia"/>
                <w:b/>
                <w:sz w:val="24"/>
              </w:rPr>
              <w:t>（一）技术原创性及重要性：</w:t>
            </w:r>
            <w:r>
              <w:rPr>
                <w:rFonts w:ascii="仿宋_GB2312" w:hint="eastAsia"/>
                <w:sz w:val="24"/>
              </w:rPr>
              <w:t>结合技术要点，说明</w:t>
            </w:r>
            <w:r w:rsidR="003F3AE2">
              <w:rPr>
                <w:rFonts w:ascii="仿宋_GB2312" w:hint="eastAsia"/>
                <w:sz w:val="24"/>
              </w:rPr>
              <w:t>该</w:t>
            </w:r>
            <w:r>
              <w:rPr>
                <w:rFonts w:ascii="仿宋_GB2312" w:hint="eastAsia"/>
                <w:sz w:val="24"/>
              </w:rPr>
              <w:t>专利属于基础型的专利或改进型专利，并解释其是否解决了本领域关键性、共性的技术难题。</w:t>
            </w:r>
          </w:p>
          <w:p w:rsidR="00E320E9" w:rsidRDefault="00E320E9" w:rsidP="00C4272C">
            <w:pPr>
              <w:spacing w:line="360" w:lineRule="auto"/>
              <w:ind w:firstLineChars="200" w:firstLine="482"/>
              <w:rPr>
                <w:rFonts w:ascii="仿宋_GB2312"/>
                <w:sz w:val="24"/>
              </w:rPr>
            </w:pPr>
            <w:r>
              <w:rPr>
                <w:rFonts w:ascii="仿宋_GB2312" w:hint="eastAsia"/>
                <w:b/>
                <w:sz w:val="24"/>
              </w:rPr>
              <w:t>（二）技术优势：</w:t>
            </w:r>
            <w:r>
              <w:rPr>
                <w:rFonts w:ascii="仿宋_GB2312" w:hint="eastAsia"/>
                <w:sz w:val="24"/>
              </w:rPr>
              <w:t>１．对比若干个当前（参加评奖时）的同类技术，详细说明</w:t>
            </w:r>
            <w:r w:rsidR="003F3AE2">
              <w:rPr>
                <w:rFonts w:ascii="仿宋_GB2312" w:hint="eastAsia"/>
                <w:sz w:val="24"/>
              </w:rPr>
              <w:t>该</w:t>
            </w:r>
            <w:r>
              <w:rPr>
                <w:rFonts w:ascii="仿宋_GB2312" w:hint="eastAsia"/>
                <w:sz w:val="24"/>
              </w:rPr>
              <w:t>专利在提高效率、降低成本、节能减排、改善性能、提升品质等方面的技术优势和不足。２．结合实施情况，相对于公开的技术方案，说明</w:t>
            </w:r>
            <w:r w:rsidR="003F3AE2">
              <w:rPr>
                <w:rFonts w:ascii="仿宋_GB2312" w:hint="eastAsia"/>
                <w:sz w:val="24"/>
              </w:rPr>
              <w:t>该</w:t>
            </w:r>
            <w:r>
              <w:rPr>
                <w:rFonts w:ascii="仿宋_GB2312" w:hint="eastAsia"/>
                <w:sz w:val="24"/>
              </w:rPr>
              <w:t>专利技术实施效果的确定性。</w:t>
            </w:r>
          </w:p>
          <w:p w:rsidR="00E320E9" w:rsidRDefault="00E320E9" w:rsidP="00C4272C">
            <w:pPr>
              <w:spacing w:line="360" w:lineRule="auto"/>
              <w:ind w:firstLineChars="200" w:firstLine="482"/>
              <w:rPr>
                <w:rFonts w:ascii="仿宋_GB2312"/>
                <w:sz w:val="24"/>
              </w:rPr>
            </w:pPr>
            <w:r>
              <w:rPr>
                <w:rFonts w:ascii="仿宋_GB2312" w:hint="eastAsia"/>
                <w:b/>
                <w:sz w:val="24"/>
              </w:rPr>
              <w:t>（三）技术通用性：</w:t>
            </w:r>
            <w:r>
              <w:rPr>
                <w:rFonts w:ascii="仿宋_GB2312" w:hint="eastAsia"/>
                <w:sz w:val="24"/>
              </w:rPr>
              <w:t>1.介绍</w:t>
            </w:r>
            <w:r w:rsidR="003F3AE2">
              <w:rPr>
                <w:rFonts w:ascii="仿宋_GB2312" w:hint="eastAsia"/>
                <w:sz w:val="24"/>
              </w:rPr>
              <w:t>该</w:t>
            </w:r>
            <w:r>
              <w:rPr>
                <w:rFonts w:ascii="仿宋_GB2312" w:hint="eastAsia"/>
                <w:sz w:val="24"/>
              </w:rPr>
              <w:t>专利目前已应用的领域和范围；2.说明该专利还可以应用的其他领域和范围。</w:t>
            </w:r>
          </w:p>
          <w:p w:rsidR="00E320E9" w:rsidRDefault="00E320E9" w:rsidP="00C4272C">
            <w:pPr>
              <w:spacing w:line="360" w:lineRule="auto"/>
              <w:ind w:firstLineChars="200" w:firstLine="480"/>
              <w:rPr>
                <w:rFonts w:ascii="仿宋_GB2312"/>
                <w:sz w:val="24"/>
              </w:rPr>
            </w:pPr>
            <w:r>
              <w:rPr>
                <w:rFonts w:ascii="仿宋_GB2312" w:hint="eastAsia"/>
                <w:sz w:val="24"/>
              </w:rPr>
              <w:t>以上材料不超过2500字。</w:t>
            </w:r>
          </w:p>
          <w:p w:rsidR="00E320E9" w:rsidRDefault="00E320E9" w:rsidP="00D6588A">
            <w:pPr>
              <w:spacing w:line="360" w:lineRule="auto"/>
              <w:rPr>
                <w:rFonts w:ascii="楷体_GB2312" w:eastAsia="楷体_GB2312" w:hAnsi="黑体"/>
                <w:sz w:val="24"/>
              </w:rPr>
            </w:pPr>
          </w:p>
        </w:tc>
      </w:tr>
    </w:tbl>
    <w:p w:rsidR="001368F4" w:rsidRDefault="001368F4" w:rsidP="001368F4">
      <w:pPr>
        <w:spacing w:line="560" w:lineRule="exact"/>
        <w:jc w:val="center"/>
        <w:rPr>
          <w:rFonts w:eastAsia="方正小标宋简体"/>
          <w:b/>
          <w:sz w:val="44"/>
        </w:rPr>
      </w:pPr>
      <w:r w:rsidRPr="002907C4">
        <w:rPr>
          <w:rFonts w:eastAsia="方正小标宋简体" w:hint="eastAsia"/>
          <w:b/>
          <w:sz w:val="44"/>
        </w:rPr>
        <w:lastRenderedPageBreak/>
        <w:t>四、</w:t>
      </w:r>
      <w:r w:rsidR="000355CD">
        <w:rPr>
          <w:rFonts w:eastAsia="方正小标宋简体" w:hint="eastAsia"/>
          <w:b/>
          <w:sz w:val="44"/>
        </w:rPr>
        <w:t>运用及保护措施和成效</w:t>
      </w:r>
      <w:r w:rsidR="003C22B4">
        <w:rPr>
          <w:rFonts w:eastAsia="方正小标宋简体" w:hint="eastAsia"/>
          <w:b/>
          <w:sz w:val="44"/>
        </w:rPr>
        <w:t>（一）</w:t>
      </w:r>
    </w:p>
    <w:tbl>
      <w:tblPr>
        <w:tblW w:w="84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3"/>
      </w:tblGrid>
      <w:tr w:rsidR="002907C4" w:rsidRPr="000355CD" w:rsidTr="002907C4">
        <w:trPr>
          <w:trHeight w:val="12898"/>
          <w:jc w:val="center"/>
        </w:trPr>
        <w:tc>
          <w:tcPr>
            <w:tcW w:w="8403" w:type="dxa"/>
          </w:tcPr>
          <w:p w:rsidR="002907C4" w:rsidRDefault="002907C4" w:rsidP="002907C4">
            <w:pPr>
              <w:spacing w:line="360" w:lineRule="auto"/>
              <w:ind w:firstLineChars="200" w:firstLine="482"/>
              <w:rPr>
                <w:sz w:val="24"/>
              </w:rPr>
            </w:pPr>
            <w:r>
              <w:rPr>
                <w:rFonts w:ascii="仿宋_GB2312" w:hint="eastAsia"/>
                <w:b/>
                <w:sz w:val="24"/>
              </w:rPr>
              <w:t>（一）专利运用：</w:t>
            </w:r>
            <w:r>
              <w:rPr>
                <w:rFonts w:ascii="仿宋_GB2312" w:hint="eastAsia"/>
                <w:sz w:val="24"/>
              </w:rPr>
              <w:t>说明专利权人为促进专利价值实现，在加快专利的有效实施、与企业研发和营销的有机相结合、提升市场竞争力等方面所采取的运用措施及成效，包括但不仅限于</w:t>
            </w:r>
            <w:r>
              <w:rPr>
                <w:rFonts w:hint="eastAsia"/>
                <w:sz w:val="24"/>
              </w:rPr>
              <w:t>自行实施（生产）、许可、出资、融资</w:t>
            </w:r>
            <w:r w:rsidR="000D0885">
              <w:rPr>
                <w:rFonts w:hint="eastAsia"/>
                <w:sz w:val="24"/>
              </w:rPr>
              <w:t>、专利保险</w:t>
            </w:r>
            <w:r>
              <w:rPr>
                <w:rFonts w:hint="eastAsia"/>
                <w:sz w:val="24"/>
              </w:rPr>
              <w:t>等情况。</w:t>
            </w:r>
          </w:p>
          <w:p w:rsidR="002907C4" w:rsidRDefault="002907C4" w:rsidP="002907C4">
            <w:pPr>
              <w:spacing w:line="360" w:lineRule="auto"/>
              <w:ind w:firstLineChars="200" w:firstLine="482"/>
              <w:rPr>
                <w:bCs/>
                <w:sz w:val="24"/>
              </w:rPr>
            </w:pPr>
            <w:r>
              <w:rPr>
                <w:rFonts w:ascii="仿宋_GB2312" w:hint="eastAsia"/>
                <w:b/>
                <w:sz w:val="24"/>
              </w:rPr>
              <w:t>（二）专利保护：</w:t>
            </w:r>
            <w:r>
              <w:rPr>
                <w:rFonts w:ascii="仿宋_GB2312" w:hint="eastAsia"/>
                <w:sz w:val="24"/>
              </w:rPr>
              <w:t>说明专利权人为获得市场竞争优势，在专利保护方面所采取的措施及成效，包括但不仅限于：</w:t>
            </w:r>
            <w:r>
              <w:rPr>
                <w:rFonts w:hint="eastAsia"/>
                <w:bCs/>
                <w:sz w:val="24"/>
              </w:rPr>
              <w:t>专利维权、国际申请、系列专利申请</w:t>
            </w:r>
            <w:r w:rsidR="000D0885">
              <w:rPr>
                <w:rFonts w:hint="eastAsia"/>
                <w:bCs/>
                <w:sz w:val="24"/>
              </w:rPr>
              <w:t>、专利布局、专利联盟</w:t>
            </w:r>
            <w:r>
              <w:rPr>
                <w:rFonts w:hint="eastAsia"/>
                <w:bCs/>
                <w:sz w:val="24"/>
              </w:rPr>
              <w:t>等情况。</w:t>
            </w:r>
          </w:p>
          <w:p w:rsidR="002907C4" w:rsidRDefault="002907C4" w:rsidP="002907C4">
            <w:pPr>
              <w:spacing w:line="360" w:lineRule="auto"/>
              <w:ind w:firstLineChars="200" w:firstLine="482"/>
              <w:rPr>
                <w:rFonts w:ascii="仿宋_GB2312"/>
                <w:sz w:val="24"/>
              </w:rPr>
            </w:pPr>
            <w:r>
              <w:rPr>
                <w:rFonts w:ascii="仿宋_GB2312" w:hint="eastAsia"/>
                <w:b/>
                <w:sz w:val="24"/>
              </w:rPr>
              <w:t>（三）制度建设及条件保障和执行情况</w:t>
            </w:r>
            <w:r>
              <w:rPr>
                <w:rFonts w:ascii="仿宋_GB2312" w:hint="eastAsia"/>
                <w:sz w:val="24"/>
              </w:rPr>
              <w:t>：详细说明专利权人在专利运用及保护有关的制度建设情况，条件保障措施和执行情况，以及知识产权标准化建设情况等。</w:t>
            </w:r>
          </w:p>
          <w:p w:rsidR="002907C4" w:rsidRDefault="002907C4" w:rsidP="002907C4">
            <w:pPr>
              <w:spacing w:line="360" w:lineRule="auto"/>
              <w:ind w:firstLineChars="200" w:firstLine="480"/>
              <w:rPr>
                <w:rFonts w:ascii="仿宋_GB2312"/>
                <w:sz w:val="24"/>
              </w:rPr>
            </w:pPr>
            <w:r>
              <w:rPr>
                <w:rFonts w:ascii="仿宋_GB2312" w:hint="eastAsia"/>
                <w:sz w:val="24"/>
              </w:rPr>
              <w:t>以上材料3000字以内。</w:t>
            </w:r>
          </w:p>
          <w:p w:rsidR="002907C4" w:rsidRPr="000355CD" w:rsidRDefault="002907C4" w:rsidP="000355CD">
            <w:pPr>
              <w:spacing w:line="360" w:lineRule="auto"/>
              <w:rPr>
                <w:rFonts w:ascii="仿宋_GB2312"/>
                <w:sz w:val="24"/>
              </w:rPr>
            </w:pPr>
          </w:p>
          <w:p w:rsidR="002907C4" w:rsidRPr="000355CD" w:rsidRDefault="002907C4" w:rsidP="000355CD">
            <w:pPr>
              <w:spacing w:line="360" w:lineRule="auto"/>
              <w:rPr>
                <w:rFonts w:ascii="仿宋_GB2312"/>
                <w:sz w:val="24"/>
              </w:rPr>
            </w:pPr>
          </w:p>
          <w:p w:rsidR="002907C4" w:rsidRPr="000355CD" w:rsidRDefault="002907C4" w:rsidP="000355CD">
            <w:pPr>
              <w:spacing w:line="360" w:lineRule="auto"/>
              <w:rPr>
                <w:rFonts w:ascii="仿宋_GB2312"/>
                <w:sz w:val="24"/>
              </w:rPr>
            </w:pPr>
          </w:p>
          <w:p w:rsidR="002907C4" w:rsidRPr="000355CD" w:rsidRDefault="002907C4" w:rsidP="000355CD">
            <w:pPr>
              <w:spacing w:line="360" w:lineRule="auto"/>
              <w:rPr>
                <w:rFonts w:ascii="仿宋_GB2312"/>
                <w:sz w:val="24"/>
              </w:rPr>
            </w:pPr>
          </w:p>
          <w:p w:rsidR="002907C4" w:rsidRPr="000355CD" w:rsidRDefault="002907C4" w:rsidP="000355CD">
            <w:pPr>
              <w:spacing w:line="360" w:lineRule="auto"/>
              <w:rPr>
                <w:rFonts w:ascii="仿宋_GB2312"/>
                <w:sz w:val="24"/>
              </w:rPr>
            </w:pPr>
          </w:p>
          <w:p w:rsidR="002907C4" w:rsidRPr="000355CD" w:rsidRDefault="002907C4" w:rsidP="000355CD">
            <w:pPr>
              <w:spacing w:line="360" w:lineRule="auto"/>
              <w:rPr>
                <w:rFonts w:ascii="仿宋_GB2312"/>
                <w:sz w:val="24"/>
              </w:rPr>
            </w:pPr>
          </w:p>
          <w:p w:rsidR="002907C4" w:rsidRPr="000355CD" w:rsidRDefault="002907C4" w:rsidP="000355CD">
            <w:pPr>
              <w:spacing w:line="360" w:lineRule="auto"/>
              <w:rPr>
                <w:rFonts w:ascii="仿宋_GB2312"/>
                <w:sz w:val="24"/>
              </w:rPr>
            </w:pPr>
          </w:p>
        </w:tc>
      </w:tr>
    </w:tbl>
    <w:p w:rsidR="001368F4" w:rsidRPr="002907C4" w:rsidRDefault="003C22B4" w:rsidP="001368F4">
      <w:pPr>
        <w:spacing w:line="560" w:lineRule="exact"/>
        <w:jc w:val="center"/>
        <w:rPr>
          <w:rFonts w:eastAsia="方正小标宋简体"/>
          <w:b/>
          <w:sz w:val="44"/>
        </w:rPr>
      </w:pPr>
      <w:r w:rsidRPr="003C22B4">
        <w:rPr>
          <w:rFonts w:eastAsia="方正小标宋简体" w:hint="eastAsia"/>
          <w:b/>
          <w:sz w:val="44"/>
        </w:rPr>
        <w:lastRenderedPageBreak/>
        <w:t>四、运用及保护措施和成效（</w:t>
      </w:r>
      <w:r>
        <w:rPr>
          <w:rFonts w:eastAsia="方正小标宋简体" w:hint="eastAsia"/>
          <w:b/>
          <w:sz w:val="44"/>
        </w:rPr>
        <w:t>二</w:t>
      </w:r>
      <w:r w:rsidRPr="003C22B4">
        <w:rPr>
          <w:rFonts w:eastAsia="方正小标宋简体" w:hint="eastAsia"/>
          <w:b/>
          <w:sz w:val="44"/>
        </w:rPr>
        <w:t>）</w:t>
      </w:r>
    </w:p>
    <w:tbl>
      <w:tblPr>
        <w:tblW w:w="91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268"/>
        <w:gridCol w:w="1985"/>
        <w:gridCol w:w="41"/>
        <w:gridCol w:w="1093"/>
        <w:gridCol w:w="283"/>
        <w:gridCol w:w="1559"/>
        <w:gridCol w:w="1359"/>
      </w:tblGrid>
      <w:tr w:rsidR="001368F4" w:rsidTr="00B87F36">
        <w:trPr>
          <w:cantSplit/>
          <w:trHeight w:val="260"/>
          <w:jc w:val="center"/>
        </w:trPr>
        <w:tc>
          <w:tcPr>
            <w:tcW w:w="567" w:type="dxa"/>
            <w:vMerge w:val="restart"/>
            <w:vAlign w:val="center"/>
          </w:tcPr>
          <w:p w:rsidR="001368F4" w:rsidRDefault="001368F4" w:rsidP="00D6588A">
            <w:pPr>
              <w:spacing w:line="400" w:lineRule="exact"/>
              <w:jc w:val="center"/>
              <w:rPr>
                <w:rFonts w:ascii="楷体_GB2312" w:eastAsia="楷体_GB2312" w:hAnsi="黑体"/>
                <w:sz w:val="24"/>
              </w:rPr>
            </w:pPr>
            <w:r>
              <w:rPr>
                <w:rFonts w:ascii="楷体_GB2312" w:eastAsia="楷体_GB2312" w:hAnsi="黑体" w:hint="eastAsia"/>
                <w:sz w:val="24"/>
              </w:rPr>
              <w:t>自行实施情况</w:t>
            </w:r>
          </w:p>
        </w:tc>
        <w:tc>
          <w:tcPr>
            <w:tcW w:w="2268" w:type="dxa"/>
            <w:tcBorders>
              <w:bottom w:val="single" w:sz="4" w:space="0" w:color="auto"/>
              <w:tl2br w:val="single" w:sz="4" w:space="0" w:color="auto"/>
            </w:tcBorders>
            <w:vAlign w:val="center"/>
          </w:tcPr>
          <w:p w:rsidR="001368F4" w:rsidRDefault="001368F4" w:rsidP="00D6588A">
            <w:pPr>
              <w:spacing w:line="400" w:lineRule="exact"/>
              <w:jc w:val="center"/>
              <w:rPr>
                <w:rFonts w:ascii="楷体_GB2312" w:eastAsia="楷体_GB2312" w:hAnsi="黑体"/>
                <w:sz w:val="24"/>
              </w:rPr>
            </w:pPr>
            <w:r>
              <w:rPr>
                <w:rFonts w:ascii="楷体_GB2312" w:eastAsia="楷体_GB2312" w:hAnsi="黑体" w:hint="eastAsia"/>
                <w:sz w:val="24"/>
              </w:rPr>
              <w:t xml:space="preserve">      </w:t>
            </w:r>
            <w:r w:rsidR="00B87F36">
              <w:rPr>
                <w:rFonts w:ascii="楷体_GB2312" w:eastAsia="楷体_GB2312" w:hAnsi="黑体" w:hint="eastAsia"/>
                <w:sz w:val="24"/>
              </w:rPr>
              <w:t>时</w:t>
            </w:r>
            <w:r w:rsidR="001A6357">
              <w:rPr>
                <w:rFonts w:ascii="楷体_GB2312" w:eastAsia="楷体_GB2312" w:hAnsi="黑体" w:hint="eastAsia"/>
                <w:sz w:val="24"/>
              </w:rPr>
              <w:t xml:space="preserve">  </w:t>
            </w:r>
            <w:r w:rsidR="00B87F36">
              <w:rPr>
                <w:rFonts w:ascii="楷体_GB2312" w:eastAsia="楷体_GB2312" w:hAnsi="黑体" w:hint="eastAsia"/>
                <w:sz w:val="24"/>
              </w:rPr>
              <w:t>间</w:t>
            </w:r>
          </w:p>
          <w:p w:rsidR="001368F4" w:rsidRDefault="00B87F36" w:rsidP="001A6357">
            <w:pPr>
              <w:spacing w:line="400" w:lineRule="exact"/>
              <w:ind w:firstLineChars="100" w:firstLine="240"/>
              <w:rPr>
                <w:rFonts w:ascii="楷体_GB2312" w:eastAsia="楷体_GB2312" w:hAnsi="黑体"/>
                <w:sz w:val="24"/>
              </w:rPr>
            </w:pPr>
            <w:r>
              <w:rPr>
                <w:rFonts w:ascii="楷体_GB2312" w:eastAsia="楷体_GB2312" w:hAnsi="黑体" w:hint="eastAsia"/>
                <w:sz w:val="24"/>
              </w:rPr>
              <w:t>指</w:t>
            </w:r>
            <w:r w:rsidR="001A6357">
              <w:rPr>
                <w:rFonts w:ascii="楷体_GB2312" w:eastAsia="楷体_GB2312" w:hAnsi="黑体" w:hint="eastAsia"/>
                <w:sz w:val="24"/>
              </w:rPr>
              <w:t xml:space="preserve">  </w:t>
            </w:r>
            <w:r>
              <w:rPr>
                <w:rFonts w:ascii="楷体_GB2312" w:eastAsia="楷体_GB2312" w:hAnsi="黑体" w:hint="eastAsia"/>
                <w:sz w:val="24"/>
              </w:rPr>
              <w:t>标</w:t>
            </w:r>
          </w:p>
        </w:tc>
        <w:tc>
          <w:tcPr>
            <w:tcW w:w="1985" w:type="dxa"/>
            <w:tcBorders>
              <w:bottom w:val="single" w:sz="4" w:space="0" w:color="auto"/>
            </w:tcBorders>
            <w:vAlign w:val="center"/>
          </w:tcPr>
          <w:p w:rsidR="001368F4" w:rsidRDefault="00B87F36" w:rsidP="00B87F36">
            <w:pPr>
              <w:spacing w:line="400" w:lineRule="exact"/>
              <w:jc w:val="center"/>
              <w:rPr>
                <w:rFonts w:ascii="楷体_GB2312" w:eastAsia="楷体_GB2312" w:hAnsi="黑体"/>
                <w:sz w:val="24"/>
              </w:rPr>
            </w:pPr>
            <w:r>
              <w:rPr>
                <w:rFonts w:ascii="楷体_GB2312" w:eastAsia="楷体_GB2312" w:hAnsi="黑体" w:hint="eastAsia"/>
                <w:sz w:val="24"/>
              </w:rPr>
              <w:t>累计</w:t>
            </w:r>
          </w:p>
          <w:p w:rsidR="001368F4" w:rsidRDefault="001368F4" w:rsidP="00B87F36">
            <w:pPr>
              <w:spacing w:line="400" w:lineRule="exact"/>
              <w:jc w:val="center"/>
              <w:rPr>
                <w:rFonts w:ascii="楷体_GB2312" w:eastAsia="楷体_GB2312" w:hAnsi="黑体"/>
                <w:sz w:val="24"/>
              </w:rPr>
            </w:pPr>
            <w:r>
              <w:rPr>
                <w:rFonts w:ascii="楷体_GB2312" w:eastAsia="楷体_GB2312" w:hAnsi="黑体" w:hint="eastAsia"/>
                <w:sz w:val="24"/>
              </w:rPr>
              <w:t>（</w:t>
            </w:r>
            <w:r w:rsidR="00B87F36">
              <w:rPr>
                <w:rFonts w:ascii="楷体_GB2312" w:eastAsia="楷体_GB2312" w:hAnsi="黑体" w:hint="eastAsia"/>
                <w:sz w:val="24"/>
              </w:rPr>
              <w:t>实施日至2016年底</w:t>
            </w:r>
            <w:r>
              <w:rPr>
                <w:rFonts w:ascii="楷体_GB2312" w:eastAsia="楷体_GB2312" w:hAnsi="黑体" w:hint="eastAsia"/>
                <w:sz w:val="24"/>
              </w:rPr>
              <w:t>）</w:t>
            </w:r>
          </w:p>
        </w:tc>
        <w:tc>
          <w:tcPr>
            <w:tcW w:w="1417" w:type="dxa"/>
            <w:gridSpan w:val="3"/>
            <w:tcBorders>
              <w:bottom w:val="single" w:sz="4" w:space="0" w:color="auto"/>
            </w:tcBorders>
            <w:vAlign w:val="center"/>
          </w:tcPr>
          <w:p w:rsidR="001368F4" w:rsidRDefault="00B87F36" w:rsidP="00B87F36">
            <w:pPr>
              <w:spacing w:line="400" w:lineRule="exact"/>
              <w:jc w:val="center"/>
              <w:rPr>
                <w:rFonts w:ascii="楷体_GB2312" w:eastAsia="楷体_GB2312" w:hAnsi="黑体"/>
                <w:sz w:val="24"/>
              </w:rPr>
            </w:pPr>
            <w:r>
              <w:rPr>
                <w:rFonts w:ascii="楷体_GB2312" w:eastAsia="楷体_GB2312" w:hAnsi="黑体" w:hint="eastAsia"/>
                <w:sz w:val="24"/>
              </w:rPr>
              <w:t>2016年</w:t>
            </w:r>
          </w:p>
        </w:tc>
        <w:tc>
          <w:tcPr>
            <w:tcW w:w="1559" w:type="dxa"/>
            <w:tcBorders>
              <w:bottom w:val="single" w:sz="4" w:space="0" w:color="auto"/>
            </w:tcBorders>
            <w:vAlign w:val="center"/>
          </w:tcPr>
          <w:p w:rsidR="001368F4" w:rsidRDefault="00B87F36" w:rsidP="00B87F36">
            <w:pPr>
              <w:spacing w:line="400" w:lineRule="exact"/>
              <w:jc w:val="center"/>
              <w:rPr>
                <w:rFonts w:ascii="楷体_GB2312" w:eastAsia="楷体_GB2312" w:hAnsi="黑体"/>
                <w:sz w:val="24"/>
              </w:rPr>
            </w:pPr>
            <w:r>
              <w:rPr>
                <w:rFonts w:ascii="楷体_GB2312" w:eastAsia="楷体_GB2312" w:hAnsi="黑体" w:hint="eastAsia"/>
                <w:sz w:val="24"/>
              </w:rPr>
              <w:t>2015年</w:t>
            </w:r>
          </w:p>
        </w:tc>
        <w:tc>
          <w:tcPr>
            <w:tcW w:w="1359" w:type="dxa"/>
            <w:tcBorders>
              <w:bottom w:val="single" w:sz="4" w:space="0" w:color="auto"/>
            </w:tcBorders>
            <w:vAlign w:val="center"/>
          </w:tcPr>
          <w:p w:rsidR="001368F4" w:rsidRDefault="00B87F36" w:rsidP="00B87F36">
            <w:pPr>
              <w:spacing w:line="400" w:lineRule="exact"/>
              <w:jc w:val="center"/>
              <w:rPr>
                <w:rFonts w:ascii="楷体_GB2312" w:eastAsia="楷体_GB2312" w:hAnsi="黑体"/>
                <w:sz w:val="24"/>
              </w:rPr>
            </w:pPr>
            <w:r>
              <w:rPr>
                <w:rFonts w:ascii="楷体_GB2312" w:eastAsia="楷体_GB2312" w:hAnsi="黑体" w:hint="eastAsia"/>
                <w:sz w:val="24"/>
              </w:rPr>
              <w:t>2014年</w:t>
            </w:r>
          </w:p>
        </w:tc>
      </w:tr>
      <w:tr w:rsidR="001368F4" w:rsidTr="00B87F36">
        <w:trPr>
          <w:cantSplit/>
          <w:trHeight w:val="629"/>
          <w:jc w:val="center"/>
        </w:trPr>
        <w:tc>
          <w:tcPr>
            <w:tcW w:w="567" w:type="dxa"/>
            <w:vMerge/>
            <w:vAlign w:val="center"/>
          </w:tcPr>
          <w:p w:rsidR="001368F4" w:rsidRDefault="001368F4" w:rsidP="00D6588A">
            <w:pPr>
              <w:spacing w:line="400" w:lineRule="exact"/>
              <w:jc w:val="center"/>
              <w:rPr>
                <w:rFonts w:ascii="楷体_GB2312" w:eastAsia="楷体_GB2312" w:hAnsi="黑体"/>
                <w:sz w:val="24"/>
              </w:rPr>
            </w:pPr>
          </w:p>
        </w:tc>
        <w:tc>
          <w:tcPr>
            <w:tcW w:w="2268" w:type="dxa"/>
            <w:vAlign w:val="center"/>
          </w:tcPr>
          <w:p w:rsidR="001368F4" w:rsidRDefault="00B87F36" w:rsidP="00D6588A">
            <w:pPr>
              <w:spacing w:line="400" w:lineRule="exact"/>
              <w:jc w:val="center"/>
              <w:rPr>
                <w:rFonts w:ascii="楷体_GB2312" w:eastAsia="楷体_GB2312" w:hAnsi="黑体"/>
                <w:sz w:val="24"/>
              </w:rPr>
            </w:pPr>
            <w:r>
              <w:rPr>
                <w:rFonts w:ascii="楷体_GB2312" w:eastAsia="楷体_GB2312" w:hAnsi="黑体" w:hint="eastAsia"/>
                <w:sz w:val="24"/>
              </w:rPr>
              <w:t>产   量</w:t>
            </w:r>
          </w:p>
        </w:tc>
        <w:tc>
          <w:tcPr>
            <w:tcW w:w="1985" w:type="dxa"/>
            <w:vAlign w:val="center"/>
          </w:tcPr>
          <w:p w:rsidR="001368F4" w:rsidRDefault="001368F4" w:rsidP="00D6588A">
            <w:pPr>
              <w:spacing w:line="400" w:lineRule="exact"/>
              <w:jc w:val="center"/>
              <w:rPr>
                <w:rFonts w:ascii="楷体_GB2312" w:eastAsia="楷体_GB2312" w:hAnsi="黑体"/>
                <w:sz w:val="24"/>
              </w:rPr>
            </w:pPr>
          </w:p>
        </w:tc>
        <w:tc>
          <w:tcPr>
            <w:tcW w:w="1417" w:type="dxa"/>
            <w:gridSpan w:val="3"/>
            <w:vAlign w:val="center"/>
          </w:tcPr>
          <w:p w:rsidR="001368F4" w:rsidRDefault="001368F4" w:rsidP="00D6588A">
            <w:pPr>
              <w:spacing w:line="400" w:lineRule="exact"/>
              <w:jc w:val="center"/>
              <w:rPr>
                <w:rFonts w:ascii="楷体_GB2312" w:eastAsia="楷体_GB2312" w:hAnsi="黑体"/>
                <w:sz w:val="24"/>
              </w:rPr>
            </w:pPr>
          </w:p>
        </w:tc>
        <w:tc>
          <w:tcPr>
            <w:tcW w:w="1559" w:type="dxa"/>
            <w:vAlign w:val="center"/>
          </w:tcPr>
          <w:p w:rsidR="001368F4" w:rsidRDefault="001368F4" w:rsidP="00D6588A">
            <w:pPr>
              <w:spacing w:line="400" w:lineRule="exact"/>
              <w:jc w:val="center"/>
              <w:rPr>
                <w:rFonts w:ascii="楷体_GB2312" w:eastAsia="楷体_GB2312" w:hAnsi="黑体"/>
                <w:sz w:val="24"/>
              </w:rPr>
            </w:pPr>
          </w:p>
        </w:tc>
        <w:tc>
          <w:tcPr>
            <w:tcW w:w="1359" w:type="dxa"/>
            <w:vAlign w:val="center"/>
          </w:tcPr>
          <w:p w:rsidR="001368F4" w:rsidRDefault="001368F4" w:rsidP="00D6588A">
            <w:pPr>
              <w:spacing w:line="400" w:lineRule="exact"/>
              <w:jc w:val="center"/>
              <w:rPr>
                <w:rFonts w:ascii="楷体_GB2312" w:eastAsia="楷体_GB2312" w:hAnsi="黑体"/>
                <w:sz w:val="24"/>
              </w:rPr>
            </w:pPr>
          </w:p>
        </w:tc>
      </w:tr>
      <w:tr w:rsidR="001368F4" w:rsidTr="00B87F36">
        <w:trPr>
          <w:cantSplit/>
          <w:trHeight w:val="634"/>
          <w:jc w:val="center"/>
        </w:trPr>
        <w:tc>
          <w:tcPr>
            <w:tcW w:w="567" w:type="dxa"/>
            <w:vMerge/>
            <w:vAlign w:val="center"/>
          </w:tcPr>
          <w:p w:rsidR="001368F4" w:rsidRDefault="001368F4" w:rsidP="00D6588A">
            <w:pPr>
              <w:spacing w:line="400" w:lineRule="exact"/>
              <w:jc w:val="center"/>
              <w:rPr>
                <w:rFonts w:ascii="楷体_GB2312" w:eastAsia="楷体_GB2312" w:hAnsi="黑体"/>
                <w:sz w:val="24"/>
              </w:rPr>
            </w:pPr>
          </w:p>
        </w:tc>
        <w:tc>
          <w:tcPr>
            <w:tcW w:w="2268" w:type="dxa"/>
            <w:vAlign w:val="center"/>
          </w:tcPr>
          <w:p w:rsidR="001368F4" w:rsidRDefault="00B87F36" w:rsidP="00D6588A">
            <w:pPr>
              <w:spacing w:line="400" w:lineRule="exact"/>
              <w:jc w:val="center"/>
              <w:rPr>
                <w:rFonts w:ascii="楷体_GB2312" w:eastAsia="楷体_GB2312" w:hAnsi="黑体"/>
                <w:sz w:val="24"/>
              </w:rPr>
            </w:pPr>
            <w:r>
              <w:rPr>
                <w:rFonts w:ascii="楷体_GB2312" w:eastAsia="楷体_GB2312" w:hAnsi="黑体" w:hint="eastAsia"/>
                <w:sz w:val="24"/>
              </w:rPr>
              <w:t>销售额（万元）</w:t>
            </w:r>
          </w:p>
        </w:tc>
        <w:tc>
          <w:tcPr>
            <w:tcW w:w="1985" w:type="dxa"/>
            <w:vAlign w:val="center"/>
          </w:tcPr>
          <w:p w:rsidR="001368F4" w:rsidRDefault="001368F4" w:rsidP="00D6588A">
            <w:pPr>
              <w:spacing w:line="400" w:lineRule="exact"/>
              <w:jc w:val="center"/>
              <w:rPr>
                <w:rFonts w:ascii="楷体_GB2312" w:eastAsia="楷体_GB2312" w:hAnsi="黑体"/>
                <w:sz w:val="24"/>
              </w:rPr>
            </w:pPr>
          </w:p>
        </w:tc>
        <w:tc>
          <w:tcPr>
            <w:tcW w:w="1417" w:type="dxa"/>
            <w:gridSpan w:val="3"/>
            <w:vAlign w:val="center"/>
          </w:tcPr>
          <w:p w:rsidR="001368F4" w:rsidRDefault="001368F4" w:rsidP="00D6588A">
            <w:pPr>
              <w:spacing w:line="400" w:lineRule="exact"/>
              <w:jc w:val="center"/>
              <w:rPr>
                <w:rFonts w:ascii="楷体_GB2312" w:eastAsia="楷体_GB2312" w:hAnsi="黑体"/>
                <w:sz w:val="24"/>
              </w:rPr>
            </w:pPr>
          </w:p>
        </w:tc>
        <w:tc>
          <w:tcPr>
            <w:tcW w:w="1559" w:type="dxa"/>
            <w:vAlign w:val="center"/>
          </w:tcPr>
          <w:p w:rsidR="001368F4" w:rsidRDefault="001368F4" w:rsidP="00D6588A">
            <w:pPr>
              <w:spacing w:line="400" w:lineRule="exact"/>
              <w:jc w:val="center"/>
              <w:rPr>
                <w:rFonts w:ascii="楷体_GB2312" w:eastAsia="楷体_GB2312" w:hAnsi="黑体"/>
                <w:sz w:val="24"/>
              </w:rPr>
            </w:pPr>
          </w:p>
        </w:tc>
        <w:tc>
          <w:tcPr>
            <w:tcW w:w="1359" w:type="dxa"/>
            <w:vAlign w:val="center"/>
          </w:tcPr>
          <w:p w:rsidR="001368F4" w:rsidRDefault="001368F4" w:rsidP="00D6588A">
            <w:pPr>
              <w:spacing w:line="400" w:lineRule="exact"/>
              <w:jc w:val="center"/>
              <w:rPr>
                <w:rFonts w:ascii="楷体_GB2312" w:eastAsia="楷体_GB2312" w:hAnsi="黑体"/>
                <w:sz w:val="24"/>
              </w:rPr>
            </w:pPr>
          </w:p>
        </w:tc>
      </w:tr>
      <w:tr w:rsidR="001368F4" w:rsidTr="00B87F36">
        <w:trPr>
          <w:cantSplit/>
          <w:trHeight w:val="619"/>
          <w:jc w:val="center"/>
        </w:trPr>
        <w:tc>
          <w:tcPr>
            <w:tcW w:w="567" w:type="dxa"/>
            <w:vMerge/>
            <w:vAlign w:val="center"/>
          </w:tcPr>
          <w:p w:rsidR="001368F4" w:rsidRDefault="001368F4" w:rsidP="00D6588A">
            <w:pPr>
              <w:spacing w:line="400" w:lineRule="exact"/>
              <w:jc w:val="center"/>
              <w:rPr>
                <w:rFonts w:ascii="楷体_GB2312" w:eastAsia="楷体_GB2312" w:hAnsi="黑体"/>
                <w:sz w:val="24"/>
              </w:rPr>
            </w:pPr>
          </w:p>
        </w:tc>
        <w:tc>
          <w:tcPr>
            <w:tcW w:w="2268" w:type="dxa"/>
            <w:vAlign w:val="center"/>
          </w:tcPr>
          <w:p w:rsidR="001368F4" w:rsidRDefault="00B87F36" w:rsidP="00D6588A">
            <w:pPr>
              <w:spacing w:line="400" w:lineRule="exact"/>
              <w:jc w:val="center"/>
              <w:rPr>
                <w:rFonts w:ascii="楷体_GB2312" w:eastAsia="楷体_GB2312" w:hAnsi="黑体"/>
                <w:sz w:val="24"/>
              </w:rPr>
            </w:pPr>
            <w:r>
              <w:rPr>
                <w:rFonts w:ascii="楷体_GB2312" w:eastAsia="楷体_GB2312" w:hAnsi="黑体" w:hint="eastAsia"/>
                <w:sz w:val="24"/>
              </w:rPr>
              <w:t>利润</w:t>
            </w:r>
            <w:r w:rsidR="00971C64">
              <w:rPr>
                <w:rFonts w:ascii="楷体_GB2312" w:eastAsia="楷体_GB2312" w:hAnsi="黑体" w:hint="eastAsia"/>
                <w:sz w:val="24"/>
              </w:rPr>
              <w:t>额</w:t>
            </w:r>
            <w:r>
              <w:rPr>
                <w:rFonts w:ascii="楷体_GB2312" w:eastAsia="楷体_GB2312" w:hAnsi="黑体" w:hint="eastAsia"/>
                <w:sz w:val="24"/>
              </w:rPr>
              <w:t>（万元）</w:t>
            </w:r>
          </w:p>
        </w:tc>
        <w:tc>
          <w:tcPr>
            <w:tcW w:w="1985" w:type="dxa"/>
            <w:vAlign w:val="center"/>
          </w:tcPr>
          <w:p w:rsidR="001368F4" w:rsidRDefault="001368F4" w:rsidP="00D6588A">
            <w:pPr>
              <w:spacing w:line="400" w:lineRule="exact"/>
              <w:jc w:val="center"/>
              <w:rPr>
                <w:rFonts w:ascii="楷体_GB2312" w:eastAsia="楷体_GB2312" w:hAnsi="黑体"/>
                <w:sz w:val="24"/>
              </w:rPr>
            </w:pPr>
          </w:p>
        </w:tc>
        <w:tc>
          <w:tcPr>
            <w:tcW w:w="1417" w:type="dxa"/>
            <w:gridSpan w:val="3"/>
            <w:vAlign w:val="center"/>
          </w:tcPr>
          <w:p w:rsidR="001368F4" w:rsidRDefault="001368F4" w:rsidP="00D6588A">
            <w:pPr>
              <w:spacing w:line="400" w:lineRule="exact"/>
              <w:jc w:val="center"/>
              <w:rPr>
                <w:rFonts w:ascii="楷体_GB2312" w:eastAsia="楷体_GB2312" w:hAnsi="黑体"/>
                <w:sz w:val="24"/>
              </w:rPr>
            </w:pPr>
          </w:p>
        </w:tc>
        <w:tc>
          <w:tcPr>
            <w:tcW w:w="1559" w:type="dxa"/>
            <w:vAlign w:val="center"/>
          </w:tcPr>
          <w:p w:rsidR="001368F4" w:rsidRDefault="001368F4" w:rsidP="00D6588A">
            <w:pPr>
              <w:spacing w:line="400" w:lineRule="exact"/>
              <w:jc w:val="center"/>
              <w:rPr>
                <w:rFonts w:ascii="楷体_GB2312" w:eastAsia="楷体_GB2312" w:hAnsi="黑体"/>
                <w:sz w:val="24"/>
              </w:rPr>
            </w:pPr>
          </w:p>
        </w:tc>
        <w:tc>
          <w:tcPr>
            <w:tcW w:w="1359" w:type="dxa"/>
            <w:vAlign w:val="center"/>
          </w:tcPr>
          <w:p w:rsidR="001368F4" w:rsidRDefault="001368F4" w:rsidP="00D6588A">
            <w:pPr>
              <w:spacing w:line="400" w:lineRule="exact"/>
              <w:jc w:val="center"/>
              <w:rPr>
                <w:rFonts w:ascii="楷体_GB2312" w:eastAsia="楷体_GB2312" w:hAnsi="黑体"/>
                <w:sz w:val="24"/>
              </w:rPr>
            </w:pPr>
          </w:p>
        </w:tc>
      </w:tr>
      <w:tr w:rsidR="001368F4" w:rsidTr="00B87F36">
        <w:trPr>
          <w:cantSplit/>
          <w:trHeight w:val="625"/>
          <w:jc w:val="center"/>
        </w:trPr>
        <w:tc>
          <w:tcPr>
            <w:tcW w:w="567" w:type="dxa"/>
            <w:vMerge/>
            <w:vAlign w:val="center"/>
          </w:tcPr>
          <w:p w:rsidR="001368F4" w:rsidRDefault="001368F4" w:rsidP="00D6588A">
            <w:pPr>
              <w:spacing w:line="400" w:lineRule="exact"/>
              <w:jc w:val="center"/>
              <w:rPr>
                <w:rFonts w:ascii="楷体_GB2312" w:eastAsia="楷体_GB2312" w:hAnsi="黑体"/>
                <w:sz w:val="24"/>
              </w:rPr>
            </w:pPr>
          </w:p>
        </w:tc>
        <w:tc>
          <w:tcPr>
            <w:tcW w:w="2268" w:type="dxa"/>
            <w:vAlign w:val="center"/>
          </w:tcPr>
          <w:p w:rsidR="001368F4" w:rsidRDefault="00B87F36" w:rsidP="00D6588A">
            <w:pPr>
              <w:spacing w:line="400" w:lineRule="exact"/>
              <w:jc w:val="center"/>
              <w:rPr>
                <w:rFonts w:ascii="楷体_GB2312" w:eastAsia="楷体_GB2312" w:hAnsi="黑体"/>
                <w:sz w:val="24"/>
              </w:rPr>
            </w:pPr>
            <w:r>
              <w:rPr>
                <w:rFonts w:ascii="楷体_GB2312" w:eastAsia="楷体_GB2312" w:hAnsi="黑体" w:hint="eastAsia"/>
                <w:sz w:val="24"/>
              </w:rPr>
              <w:t>出口额（万元）</w:t>
            </w:r>
          </w:p>
        </w:tc>
        <w:tc>
          <w:tcPr>
            <w:tcW w:w="1985" w:type="dxa"/>
            <w:vAlign w:val="center"/>
          </w:tcPr>
          <w:p w:rsidR="001368F4" w:rsidRDefault="001368F4" w:rsidP="00D6588A">
            <w:pPr>
              <w:spacing w:line="400" w:lineRule="exact"/>
              <w:jc w:val="center"/>
              <w:rPr>
                <w:rFonts w:ascii="楷体_GB2312" w:eastAsia="楷体_GB2312" w:hAnsi="黑体"/>
                <w:sz w:val="24"/>
              </w:rPr>
            </w:pPr>
          </w:p>
        </w:tc>
        <w:tc>
          <w:tcPr>
            <w:tcW w:w="1417" w:type="dxa"/>
            <w:gridSpan w:val="3"/>
            <w:vAlign w:val="center"/>
          </w:tcPr>
          <w:p w:rsidR="001368F4" w:rsidRDefault="001368F4" w:rsidP="00D6588A">
            <w:pPr>
              <w:spacing w:line="400" w:lineRule="exact"/>
              <w:jc w:val="center"/>
              <w:rPr>
                <w:rFonts w:ascii="楷体_GB2312" w:eastAsia="楷体_GB2312" w:hAnsi="黑体"/>
                <w:sz w:val="24"/>
              </w:rPr>
            </w:pPr>
          </w:p>
        </w:tc>
        <w:tc>
          <w:tcPr>
            <w:tcW w:w="1559" w:type="dxa"/>
            <w:vAlign w:val="center"/>
          </w:tcPr>
          <w:p w:rsidR="001368F4" w:rsidRDefault="001368F4" w:rsidP="00D6588A">
            <w:pPr>
              <w:spacing w:line="400" w:lineRule="exact"/>
              <w:jc w:val="center"/>
              <w:rPr>
                <w:rFonts w:ascii="楷体_GB2312" w:eastAsia="楷体_GB2312" w:hAnsi="黑体"/>
                <w:sz w:val="24"/>
              </w:rPr>
            </w:pPr>
          </w:p>
        </w:tc>
        <w:tc>
          <w:tcPr>
            <w:tcW w:w="1359" w:type="dxa"/>
            <w:vAlign w:val="center"/>
          </w:tcPr>
          <w:p w:rsidR="001368F4" w:rsidRDefault="001368F4" w:rsidP="00D6588A">
            <w:pPr>
              <w:spacing w:line="400" w:lineRule="exact"/>
              <w:jc w:val="center"/>
              <w:rPr>
                <w:rFonts w:ascii="楷体_GB2312" w:eastAsia="楷体_GB2312" w:hAnsi="黑体"/>
                <w:sz w:val="24"/>
              </w:rPr>
            </w:pPr>
          </w:p>
        </w:tc>
      </w:tr>
      <w:tr w:rsidR="001368F4" w:rsidTr="00E55E30">
        <w:trPr>
          <w:cantSplit/>
          <w:trHeight w:val="600"/>
          <w:jc w:val="center"/>
        </w:trPr>
        <w:tc>
          <w:tcPr>
            <w:tcW w:w="567" w:type="dxa"/>
            <w:vMerge w:val="restart"/>
            <w:vAlign w:val="center"/>
          </w:tcPr>
          <w:p w:rsidR="001368F4" w:rsidRDefault="001368F4" w:rsidP="00D6588A">
            <w:pPr>
              <w:spacing w:line="400" w:lineRule="exact"/>
              <w:jc w:val="center"/>
              <w:rPr>
                <w:rFonts w:ascii="楷体_GB2312" w:eastAsia="楷体_GB2312" w:hAnsi="黑体"/>
                <w:sz w:val="24"/>
              </w:rPr>
            </w:pPr>
            <w:r>
              <w:rPr>
                <w:rFonts w:ascii="楷体_GB2312" w:eastAsia="楷体_GB2312" w:hAnsi="黑体" w:hint="eastAsia"/>
                <w:sz w:val="24"/>
              </w:rPr>
              <w:t>专利许可情况</w:t>
            </w:r>
          </w:p>
        </w:tc>
        <w:tc>
          <w:tcPr>
            <w:tcW w:w="2268" w:type="dxa"/>
            <w:tcBorders>
              <w:bottom w:val="single" w:sz="4" w:space="0" w:color="auto"/>
            </w:tcBorders>
            <w:vAlign w:val="center"/>
          </w:tcPr>
          <w:p w:rsidR="001368F4" w:rsidRDefault="001368F4" w:rsidP="00D6588A">
            <w:pPr>
              <w:spacing w:line="400" w:lineRule="exact"/>
              <w:jc w:val="center"/>
              <w:rPr>
                <w:rFonts w:ascii="楷体_GB2312" w:eastAsia="楷体_GB2312" w:hAnsi="黑体"/>
                <w:sz w:val="24"/>
              </w:rPr>
            </w:pPr>
            <w:r>
              <w:rPr>
                <w:rFonts w:ascii="楷体_GB2312" w:eastAsia="楷体_GB2312" w:hAnsi="黑体" w:hint="eastAsia"/>
                <w:sz w:val="24"/>
              </w:rPr>
              <w:t>许可类型</w:t>
            </w:r>
          </w:p>
        </w:tc>
        <w:tc>
          <w:tcPr>
            <w:tcW w:w="3119" w:type="dxa"/>
            <w:gridSpan w:val="3"/>
            <w:vAlign w:val="center"/>
          </w:tcPr>
          <w:p w:rsidR="001368F4" w:rsidRDefault="00E55E30" w:rsidP="00D6588A">
            <w:pPr>
              <w:spacing w:line="400" w:lineRule="exact"/>
              <w:jc w:val="center"/>
              <w:rPr>
                <w:rFonts w:ascii="楷体_GB2312" w:eastAsia="楷体_GB2312" w:hAnsi="黑体"/>
                <w:sz w:val="24"/>
              </w:rPr>
            </w:pPr>
            <w:r>
              <w:rPr>
                <w:rFonts w:ascii="楷体_GB2312" w:eastAsia="楷体_GB2312" w:hAnsi="黑体" w:hint="eastAsia"/>
                <w:sz w:val="24"/>
              </w:rPr>
              <w:t>被</w:t>
            </w:r>
            <w:r w:rsidR="001368F4">
              <w:rPr>
                <w:rFonts w:ascii="楷体_GB2312" w:eastAsia="楷体_GB2312" w:hAnsi="黑体" w:hint="eastAsia"/>
                <w:sz w:val="24"/>
              </w:rPr>
              <w:t>许可</w:t>
            </w:r>
            <w:r>
              <w:rPr>
                <w:rFonts w:ascii="楷体_GB2312" w:eastAsia="楷体_GB2312" w:hAnsi="黑体" w:hint="eastAsia"/>
                <w:sz w:val="24"/>
              </w:rPr>
              <w:t>方</w:t>
            </w:r>
          </w:p>
        </w:tc>
        <w:tc>
          <w:tcPr>
            <w:tcW w:w="3201" w:type="dxa"/>
            <w:gridSpan w:val="3"/>
            <w:vAlign w:val="center"/>
          </w:tcPr>
          <w:p w:rsidR="001368F4" w:rsidRDefault="00C91F33" w:rsidP="00D6588A">
            <w:pPr>
              <w:spacing w:line="400" w:lineRule="exact"/>
              <w:jc w:val="center"/>
              <w:rPr>
                <w:rFonts w:ascii="楷体_GB2312" w:eastAsia="楷体_GB2312" w:hAnsi="黑体"/>
                <w:sz w:val="24"/>
              </w:rPr>
            </w:pPr>
            <w:r>
              <w:rPr>
                <w:rFonts w:ascii="楷体_GB2312" w:eastAsia="楷体_GB2312" w:hAnsi="黑体" w:hint="eastAsia"/>
                <w:sz w:val="24"/>
              </w:rPr>
              <w:t>至2016年底</w:t>
            </w:r>
            <w:r w:rsidR="001368F4">
              <w:rPr>
                <w:rFonts w:ascii="楷体_GB2312" w:eastAsia="楷体_GB2312" w:hAnsi="黑体" w:hint="eastAsia"/>
                <w:sz w:val="24"/>
              </w:rPr>
              <w:t>年累计许可收</w:t>
            </w:r>
            <w:r>
              <w:rPr>
                <w:rFonts w:ascii="楷体_GB2312" w:eastAsia="楷体_GB2312" w:hAnsi="黑体" w:hint="eastAsia"/>
                <w:sz w:val="24"/>
              </w:rPr>
              <w:t>入</w:t>
            </w:r>
            <w:r w:rsidR="001368F4">
              <w:rPr>
                <w:rFonts w:ascii="楷体_GB2312" w:eastAsia="楷体_GB2312" w:hAnsi="黑体" w:hint="eastAsia"/>
                <w:sz w:val="24"/>
              </w:rPr>
              <w:t>（万元）</w:t>
            </w:r>
          </w:p>
        </w:tc>
      </w:tr>
      <w:tr w:rsidR="001368F4" w:rsidTr="00E55E30">
        <w:trPr>
          <w:cantSplit/>
          <w:trHeight w:val="600"/>
          <w:jc w:val="center"/>
        </w:trPr>
        <w:tc>
          <w:tcPr>
            <w:tcW w:w="567" w:type="dxa"/>
            <w:vMerge/>
            <w:vAlign w:val="center"/>
          </w:tcPr>
          <w:p w:rsidR="001368F4" w:rsidRDefault="001368F4" w:rsidP="00D6588A">
            <w:pPr>
              <w:spacing w:line="400" w:lineRule="exact"/>
              <w:jc w:val="center"/>
              <w:rPr>
                <w:rFonts w:ascii="楷体_GB2312" w:eastAsia="楷体_GB2312" w:hAnsi="黑体"/>
                <w:sz w:val="24"/>
              </w:rPr>
            </w:pPr>
          </w:p>
        </w:tc>
        <w:tc>
          <w:tcPr>
            <w:tcW w:w="2268" w:type="dxa"/>
            <w:tcBorders>
              <w:bottom w:val="single" w:sz="4" w:space="0" w:color="auto"/>
            </w:tcBorders>
            <w:vAlign w:val="center"/>
          </w:tcPr>
          <w:p w:rsidR="001368F4" w:rsidRDefault="001368F4" w:rsidP="00D6588A">
            <w:pPr>
              <w:spacing w:line="400" w:lineRule="exact"/>
              <w:jc w:val="center"/>
              <w:rPr>
                <w:rFonts w:ascii="楷体_GB2312" w:eastAsia="楷体_GB2312" w:hAnsi="黑体"/>
                <w:sz w:val="24"/>
              </w:rPr>
            </w:pPr>
          </w:p>
        </w:tc>
        <w:tc>
          <w:tcPr>
            <w:tcW w:w="3119" w:type="dxa"/>
            <w:gridSpan w:val="3"/>
            <w:vAlign w:val="center"/>
          </w:tcPr>
          <w:p w:rsidR="001368F4" w:rsidRDefault="001368F4" w:rsidP="00D6588A">
            <w:pPr>
              <w:spacing w:line="400" w:lineRule="exact"/>
              <w:jc w:val="center"/>
              <w:rPr>
                <w:rFonts w:ascii="楷体_GB2312" w:eastAsia="楷体_GB2312" w:hAnsi="黑体"/>
                <w:sz w:val="24"/>
              </w:rPr>
            </w:pPr>
          </w:p>
        </w:tc>
        <w:tc>
          <w:tcPr>
            <w:tcW w:w="3201" w:type="dxa"/>
            <w:gridSpan w:val="3"/>
            <w:vAlign w:val="center"/>
          </w:tcPr>
          <w:p w:rsidR="001368F4" w:rsidRDefault="001368F4" w:rsidP="00D6588A">
            <w:pPr>
              <w:spacing w:line="400" w:lineRule="exact"/>
              <w:jc w:val="center"/>
              <w:rPr>
                <w:rFonts w:ascii="楷体_GB2312" w:eastAsia="楷体_GB2312" w:hAnsi="黑体"/>
                <w:sz w:val="24"/>
              </w:rPr>
            </w:pPr>
          </w:p>
        </w:tc>
      </w:tr>
      <w:tr w:rsidR="001368F4" w:rsidTr="00E55E30">
        <w:trPr>
          <w:cantSplit/>
          <w:trHeight w:val="600"/>
          <w:jc w:val="center"/>
        </w:trPr>
        <w:tc>
          <w:tcPr>
            <w:tcW w:w="567" w:type="dxa"/>
            <w:vMerge/>
            <w:vAlign w:val="center"/>
          </w:tcPr>
          <w:p w:rsidR="001368F4" w:rsidRDefault="001368F4" w:rsidP="00D6588A">
            <w:pPr>
              <w:spacing w:line="400" w:lineRule="exact"/>
              <w:jc w:val="center"/>
              <w:rPr>
                <w:rFonts w:ascii="楷体_GB2312" w:eastAsia="楷体_GB2312" w:hAnsi="黑体"/>
                <w:sz w:val="24"/>
              </w:rPr>
            </w:pPr>
          </w:p>
        </w:tc>
        <w:tc>
          <w:tcPr>
            <w:tcW w:w="2268" w:type="dxa"/>
            <w:tcBorders>
              <w:bottom w:val="single" w:sz="4" w:space="0" w:color="auto"/>
            </w:tcBorders>
            <w:vAlign w:val="center"/>
          </w:tcPr>
          <w:p w:rsidR="001368F4" w:rsidRDefault="001368F4" w:rsidP="00D6588A">
            <w:pPr>
              <w:spacing w:line="400" w:lineRule="exact"/>
              <w:jc w:val="center"/>
              <w:rPr>
                <w:rFonts w:ascii="楷体_GB2312" w:eastAsia="楷体_GB2312" w:hAnsi="黑体"/>
                <w:sz w:val="24"/>
              </w:rPr>
            </w:pPr>
          </w:p>
        </w:tc>
        <w:tc>
          <w:tcPr>
            <w:tcW w:w="3119" w:type="dxa"/>
            <w:gridSpan w:val="3"/>
            <w:vAlign w:val="center"/>
          </w:tcPr>
          <w:p w:rsidR="001368F4" w:rsidRDefault="001368F4" w:rsidP="00D6588A">
            <w:pPr>
              <w:spacing w:line="400" w:lineRule="exact"/>
              <w:jc w:val="center"/>
              <w:rPr>
                <w:rFonts w:ascii="楷体_GB2312" w:eastAsia="楷体_GB2312" w:hAnsi="黑体"/>
                <w:sz w:val="24"/>
              </w:rPr>
            </w:pPr>
          </w:p>
        </w:tc>
        <w:tc>
          <w:tcPr>
            <w:tcW w:w="3201" w:type="dxa"/>
            <w:gridSpan w:val="3"/>
            <w:vAlign w:val="center"/>
          </w:tcPr>
          <w:p w:rsidR="001368F4" w:rsidRDefault="001368F4" w:rsidP="00D6588A">
            <w:pPr>
              <w:spacing w:line="400" w:lineRule="exact"/>
              <w:jc w:val="center"/>
              <w:rPr>
                <w:rFonts w:ascii="楷体_GB2312" w:eastAsia="楷体_GB2312" w:hAnsi="黑体"/>
                <w:sz w:val="24"/>
              </w:rPr>
            </w:pPr>
          </w:p>
        </w:tc>
      </w:tr>
      <w:tr w:rsidR="00C91F33" w:rsidTr="00E55E30">
        <w:trPr>
          <w:cantSplit/>
          <w:trHeight w:val="600"/>
          <w:jc w:val="center"/>
        </w:trPr>
        <w:tc>
          <w:tcPr>
            <w:tcW w:w="567" w:type="dxa"/>
            <w:vMerge/>
            <w:vAlign w:val="center"/>
          </w:tcPr>
          <w:p w:rsidR="00C91F33" w:rsidRDefault="00C91F33" w:rsidP="00D6588A">
            <w:pPr>
              <w:spacing w:line="400" w:lineRule="exact"/>
              <w:jc w:val="center"/>
              <w:rPr>
                <w:rFonts w:ascii="楷体_GB2312" w:eastAsia="楷体_GB2312" w:hAnsi="黑体"/>
                <w:sz w:val="24"/>
              </w:rPr>
            </w:pPr>
          </w:p>
        </w:tc>
        <w:tc>
          <w:tcPr>
            <w:tcW w:w="2268" w:type="dxa"/>
            <w:tcBorders>
              <w:bottom w:val="single" w:sz="4" w:space="0" w:color="auto"/>
            </w:tcBorders>
            <w:vAlign w:val="center"/>
          </w:tcPr>
          <w:p w:rsidR="00C91F33" w:rsidRDefault="00C91F33" w:rsidP="00D6588A">
            <w:pPr>
              <w:spacing w:line="400" w:lineRule="exact"/>
              <w:jc w:val="center"/>
              <w:rPr>
                <w:rFonts w:ascii="楷体_GB2312" w:eastAsia="楷体_GB2312" w:hAnsi="黑体"/>
                <w:sz w:val="24"/>
              </w:rPr>
            </w:pPr>
          </w:p>
        </w:tc>
        <w:tc>
          <w:tcPr>
            <w:tcW w:w="3119" w:type="dxa"/>
            <w:gridSpan w:val="3"/>
            <w:vAlign w:val="center"/>
          </w:tcPr>
          <w:p w:rsidR="00C91F33" w:rsidRDefault="00C91F33" w:rsidP="00D6588A">
            <w:pPr>
              <w:spacing w:line="400" w:lineRule="exact"/>
              <w:jc w:val="center"/>
              <w:rPr>
                <w:rFonts w:ascii="楷体_GB2312" w:eastAsia="楷体_GB2312" w:hAnsi="黑体"/>
                <w:sz w:val="24"/>
              </w:rPr>
            </w:pPr>
          </w:p>
        </w:tc>
        <w:tc>
          <w:tcPr>
            <w:tcW w:w="3201" w:type="dxa"/>
            <w:gridSpan w:val="3"/>
            <w:vAlign w:val="center"/>
          </w:tcPr>
          <w:p w:rsidR="00C91F33" w:rsidRDefault="00C91F33" w:rsidP="00D6588A">
            <w:pPr>
              <w:spacing w:line="400" w:lineRule="exact"/>
              <w:jc w:val="center"/>
              <w:rPr>
                <w:rFonts w:ascii="楷体_GB2312" w:eastAsia="楷体_GB2312" w:hAnsi="黑体"/>
                <w:sz w:val="24"/>
              </w:rPr>
            </w:pPr>
          </w:p>
        </w:tc>
      </w:tr>
      <w:tr w:rsidR="001368F4" w:rsidTr="00E55E30">
        <w:trPr>
          <w:cantSplit/>
          <w:trHeight w:val="600"/>
          <w:jc w:val="center"/>
        </w:trPr>
        <w:tc>
          <w:tcPr>
            <w:tcW w:w="567" w:type="dxa"/>
            <w:vMerge/>
            <w:tcBorders>
              <w:bottom w:val="single" w:sz="4" w:space="0" w:color="auto"/>
            </w:tcBorders>
            <w:vAlign w:val="center"/>
          </w:tcPr>
          <w:p w:rsidR="001368F4" w:rsidRDefault="001368F4" w:rsidP="00D6588A">
            <w:pPr>
              <w:spacing w:line="400" w:lineRule="exact"/>
              <w:jc w:val="center"/>
              <w:rPr>
                <w:rFonts w:ascii="楷体_GB2312" w:eastAsia="楷体_GB2312" w:hAnsi="黑体"/>
                <w:sz w:val="24"/>
              </w:rPr>
            </w:pPr>
          </w:p>
        </w:tc>
        <w:tc>
          <w:tcPr>
            <w:tcW w:w="2268" w:type="dxa"/>
            <w:tcBorders>
              <w:bottom w:val="single" w:sz="4" w:space="0" w:color="auto"/>
            </w:tcBorders>
            <w:vAlign w:val="center"/>
          </w:tcPr>
          <w:p w:rsidR="001368F4" w:rsidRDefault="00C91F33" w:rsidP="00D6588A">
            <w:pPr>
              <w:spacing w:line="400" w:lineRule="exact"/>
              <w:jc w:val="center"/>
              <w:rPr>
                <w:rFonts w:ascii="楷体_GB2312" w:eastAsia="楷体_GB2312" w:hAnsi="黑体"/>
                <w:sz w:val="24"/>
              </w:rPr>
            </w:pPr>
            <w:r>
              <w:rPr>
                <w:rFonts w:ascii="楷体_GB2312" w:eastAsia="楷体_GB2312" w:hAnsi="黑体" w:hint="eastAsia"/>
                <w:sz w:val="24"/>
              </w:rPr>
              <w:t>合计</w:t>
            </w:r>
          </w:p>
        </w:tc>
        <w:tc>
          <w:tcPr>
            <w:tcW w:w="3119" w:type="dxa"/>
            <w:gridSpan w:val="3"/>
            <w:tcBorders>
              <w:bottom w:val="single" w:sz="4" w:space="0" w:color="auto"/>
            </w:tcBorders>
            <w:vAlign w:val="center"/>
          </w:tcPr>
          <w:p w:rsidR="001368F4" w:rsidRDefault="001368F4" w:rsidP="00D6588A">
            <w:pPr>
              <w:spacing w:line="400" w:lineRule="exact"/>
              <w:jc w:val="center"/>
              <w:rPr>
                <w:rFonts w:ascii="楷体_GB2312" w:eastAsia="楷体_GB2312" w:hAnsi="黑体"/>
                <w:sz w:val="24"/>
              </w:rPr>
            </w:pPr>
          </w:p>
        </w:tc>
        <w:tc>
          <w:tcPr>
            <w:tcW w:w="3201" w:type="dxa"/>
            <w:gridSpan w:val="3"/>
            <w:tcBorders>
              <w:bottom w:val="single" w:sz="4" w:space="0" w:color="auto"/>
            </w:tcBorders>
            <w:vAlign w:val="center"/>
          </w:tcPr>
          <w:p w:rsidR="001368F4" w:rsidRDefault="001368F4" w:rsidP="00D6588A">
            <w:pPr>
              <w:spacing w:line="400" w:lineRule="exact"/>
              <w:jc w:val="center"/>
              <w:rPr>
                <w:rFonts w:ascii="楷体_GB2312" w:eastAsia="楷体_GB2312" w:hAnsi="黑体"/>
                <w:sz w:val="24"/>
              </w:rPr>
            </w:pPr>
          </w:p>
        </w:tc>
      </w:tr>
      <w:tr w:rsidR="001368F4" w:rsidTr="00E55E30">
        <w:trPr>
          <w:cantSplit/>
          <w:trHeight w:val="528"/>
          <w:jc w:val="center"/>
        </w:trPr>
        <w:tc>
          <w:tcPr>
            <w:tcW w:w="567" w:type="dxa"/>
            <w:vMerge w:val="restart"/>
            <w:vAlign w:val="center"/>
          </w:tcPr>
          <w:p w:rsidR="00C91F33" w:rsidRDefault="00C91F33" w:rsidP="00C91F33">
            <w:pPr>
              <w:spacing w:line="400" w:lineRule="exact"/>
              <w:jc w:val="center"/>
              <w:rPr>
                <w:rFonts w:ascii="楷体_GB2312" w:eastAsia="楷体_GB2312" w:hAnsi="黑体"/>
                <w:sz w:val="24"/>
              </w:rPr>
            </w:pPr>
            <w:r>
              <w:rPr>
                <w:rFonts w:ascii="楷体_GB2312" w:eastAsia="楷体_GB2312" w:hAnsi="黑体" w:hint="eastAsia"/>
                <w:sz w:val="24"/>
              </w:rPr>
              <w:t>专利融资情况</w:t>
            </w:r>
          </w:p>
        </w:tc>
        <w:tc>
          <w:tcPr>
            <w:tcW w:w="4294" w:type="dxa"/>
            <w:gridSpan w:val="3"/>
            <w:vAlign w:val="center"/>
          </w:tcPr>
          <w:p w:rsidR="001368F4" w:rsidRDefault="00DE22EA" w:rsidP="00DE22EA">
            <w:pPr>
              <w:spacing w:line="400" w:lineRule="exact"/>
              <w:jc w:val="center"/>
              <w:rPr>
                <w:rFonts w:ascii="楷体_GB2312" w:eastAsia="楷体_GB2312" w:hAnsi="黑体"/>
                <w:sz w:val="24"/>
              </w:rPr>
            </w:pPr>
            <w:r>
              <w:rPr>
                <w:rFonts w:ascii="楷体_GB2312" w:eastAsia="楷体_GB2312" w:hAnsi="黑体" w:hint="eastAsia"/>
                <w:sz w:val="24"/>
              </w:rPr>
              <w:t>单位名称</w:t>
            </w:r>
          </w:p>
        </w:tc>
        <w:tc>
          <w:tcPr>
            <w:tcW w:w="4294" w:type="dxa"/>
            <w:gridSpan w:val="4"/>
            <w:vAlign w:val="center"/>
          </w:tcPr>
          <w:p w:rsidR="001368F4" w:rsidRDefault="00871242" w:rsidP="00C91F33">
            <w:pPr>
              <w:spacing w:line="400" w:lineRule="exact"/>
              <w:jc w:val="center"/>
              <w:rPr>
                <w:rFonts w:ascii="楷体_GB2312" w:eastAsia="楷体_GB2312" w:hAnsi="黑体"/>
                <w:sz w:val="24"/>
              </w:rPr>
            </w:pPr>
            <w:r w:rsidRPr="00871242">
              <w:rPr>
                <w:rFonts w:ascii="楷体_GB2312" w:eastAsia="楷体_GB2312" w:hAnsi="黑体" w:hint="eastAsia"/>
                <w:sz w:val="24"/>
              </w:rPr>
              <w:t>至2016年底年累计</w:t>
            </w:r>
            <w:r w:rsidR="00C91F33">
              <w:rPr>
                <w:rFonts w:ascii="楷体_GB2312" w:eastAsia="楷体_GB2312" w:hAnsi="黑体" w:hint="eastAsia"/>
                <w:sz w:val="24"/>
              </w:rPr>
              <w:t>融资金额</w:t>
            </w:r>
            <w:r w:rsidR="001368F4">
              <w:rPr>
                <w:rFonts w:ascii="楷体_GB2312" w:eastAsia="楷体_GB2312" w:hAnsi="黑体" w:hint="eastAsia"/>
                <w:sz w:val="24"/>
              </w:rPr>
              <w:t>（万元）</w:t>
            </w:r>
          </w:p>
        </w:tc>
      </w:tr>
      <w:tr w:rsidR="00605E2E" w:rsidTr="00E55E30">
        <w:trPr>
          <w:cantSplit/>
          <w:trHeight w:val="498"/>
          <w:jc w:val="center"/>
        </w:trPr>
        <w:tc>
          <w:tcPr>
            <w:tcW w:w="567" w:type="dxa"/>
            <w:vMerge/>
            <w:vAlign w:val="center"/>
          </w:tcPr>
          <w:p w:rsidR="00605E2E" w:rsidRDefault="00605E2E" w:rsidP="00D6588A">
            <w:pPr>
              <w:spacing w:line="400" w:lineRule="exact"/>
              <w:jc w:val="center"/>
              <w:rPr>
                <w:rFonts w:ascii="楷体_GB2312" w:eastAsia="楷体_GB2312" w:hAnsi="黑体"/>
                <w:sz w:val="24"/>
              </w:rPr>
            </w:pPr>
          </w:p>
        </w:tc>
        <w:tc>
          <w:tcPr>
            <w:tcW w:w="4294" w:type="dxa"/>
            <w:gridSpan w:val="3"/>
            <w:vAlign w:val="center"/>
          </w:tcPr>
          <w:p w:rsidR="00605E2E" w:rsidRDefault="00605E2E" w:rsidP="00D6588A">
            <w:pPr>
              <w:spacing w:line="400" w:lineRule="exact"/>
              <w:jc w:val="center"/>
              <w:rPr>
                <w:rFonts w:ascii="楷体_GB2312" w:eastAsia="楷体_GB2312" w:hAnsi="黑体"/>
                <w:sz w:val="24"/>
              </w:rPr>
            </w:pPr>
          </w:p>
        </w:tc>
        <w:tc>
          <w:tcPr>
            <w:tcW w:w="4294" w:type="dxa"/>
            <w:gridSpan w:val="4"/>
            <w:vAlign w:val="center"/>
          </w:tcPr>
          <w:p w:rsidR="00605E2E" w:rsidRPr="00871242" w:rsidRDefault="00605E2E" w:rsidP="00D6588A">
            <w:pPr>
              <w:spacing w:line="400" w:lineRule="exact"/>
              <w:jc w:val="center"/>
              <w:rPr>
                <w:rFonts w:ascii="楷体_GB2312" w:eastAsia="楷体_GB2312" w:hAnsi="黑体"/>
                <w:sz w:val="24"/>
              </w:rPr>
            </w:pPr>
          </w:p>
        </w:tc>
      </w:tr>
      <w:tr w:rsidR="00605E2E" w:rsidTr="00E55E30">
        <w:trPr>
          <w:cantSplit/>
          <w:trHeight w:val="498"/>
          <w:jc w:val="center"/>
        </w:trPr>
        <w:tc>
          <w:tcPr>
            <w:tcW w:w="567" w:type="dxa"/>
            <w:vMerge/>
            <w:vAlign w:val="center"/>
          </w:tcPr>
          <w:p w:rsidR="00605E2E" w:rsidRDefault="00605E2E" w:rsidP="00D6588A">
            <w:pPr>
              <w:spacing w:line="400" w:lineRule="exact"/>
              <w:jc w:val="center"/>
              <w:rPr>
                <w:rFonts w:ascii="楷体_GB2312" w:eastAsia="楷体_GB2312" w:hAnsi="黑体"/>
                <w:sz w:val="24"/>
              </w:rPr>
            </w:pPr>
          </w:p>
        </w:tc>
        <w:tc>
          <w:tcPr>
            <w:tcW w:w="4294" w:type="dxa"/>
            <w:gridSpan w:val="3"/>
            <w:vAlign w:val="center"/>
          </w:tcPr>
          <w:p w:rsidR="00605E2E" w:rsidRDefault="00605E2E" w:rsidP="00D6588A">
            <w:pPr>
              <w:spacing w:line="400" w:lineRule="exact"/>
              <w:jc w:val="center"/>
              <w:rPr>
                <w:rFonts w:ascii="楷体_GB2312" w:eastAsia="楷体_GB2312" w:hAnsi="黑体"/>
                <w:sz w:val="24"/>
              </w:rPr>
            </w:pPr>
          </w:p>
        </w:tc>
        <w:tc>
          <w:tcPr>
            <w:tcW w:w="4294" w:type="dxa"/>
            <w:gridSpan w:val="4"/>
            <w:vAlign w:val="center"/>
          </w:tcPr>
          <w:p w:rsidR="00605E2E" w:rsidRDefault="00605E2E" w:rsidP="00D6588A">
            <w:pPr>
              <w:spacing w:line="400" w:lineRule="exact"/>
              <w:jc w:val="center"/>
              <w:rPr>
                <w:rFonts w:ascii="楷体_GB2312" w:eastAsia="楷体_GB2312" w:hAnsi="黑体"/>
                <w:sz w:val="24"/>
              </w:rPr>
            </w:pPr>
          </w:p>
        </w:tc>
      </w:tr>
      <w:tr w:rsidR="001368F4" w:rsidTr="00E55E30">
        <w:trPr>
          <w:cantSplit/>
          <w:trHeight w:val="588"/>
          <w:jc w:val="center"/>
        </w:trPr>
        <w:tc>
          <w:tcPr>
            <w:tcW w:w="567" w:type="dxa"/>
            <w:vMerge/>
            <w:vAlign w:val="center"/>
          </w:tcPr>
          <w:p w:rsidR="001368F4" w:rsidRDefault="001368F4" w:rsidP="00D6588A">
            <w:pPr>
              <w:spacing w:line="400" w:lineRule="exact"/>
              <w:jc w:val="center"/>
              <w:rPr>
                <w:rFonts w:ascii="楷体_GB2312" w:eastAsia="楷体_GB2312" w:hAnsi="黑体"/>
                <w:sz w:val="24"/>
              </w:rPr>
            </w:pPr>
          </w:p>
        </w:tc>
        <w:tc>
          <w:tcPr>
            <w:tcW w:w="4294" w:type="dxa"/>
            <w:gridSpan w:val="3"/>
            <w:vAlign w:val="center"/>
          </w:tcPr>
          <w:p w:rsidR="001368F4" w:rsidRDefault="001368F4" w:rsidP="00D6588A">
            <w:pPr>
              <w:spacing w:line="400" w:lineRule="exact"/>
              <w:jc w:val="center"/>
              <w:rPr>
                <w:rFonts w:ascii="楷体_GB2312" w:eastAsia="楷体_GB2312" w:hAnsi="黑体"/>
                <w:sz w:val="24"/>
              </w:rPr>
            </w:pPr>
          </w:p>
        </w:tc>
        <w:tc>
          <w:tcPr>
            <w:tcW w:w="4294" w:type="dxa"/>
            <w:gridSpan w:val="4"/>
            <w:vAlign w:val="center"/>
          </w:tcPr>
          <w:p w:rsidR="001368F4" w:rsidRDefault="001368F4" w:rsidP="00D6588A">
            <w:pPr>
              <w:spacing w:line="400" w:lineRule="exact"/>
              <w:jc w:val="center"/>
              <w:rPr>
                <w:rFonts w:ascii="楷体_GB2312" w:eastAsia="楷体_GB2312" w:hAnsi="黑体"/>
                <w:sz w:val="24"/>
              </w:rPr>
            </w:pPr>
          </w:p>
        </w:tc>
      </w:tr>
      <w:tr w:rsidR="00BE04D4" w:rsidTr="00E55E30">
        <w:trPr>
          <w:cantSplit/>
          <w:trHeight w:val="588"/>
          <w:jc w:val="center"/>
        </w:trPr>
        <w:tc>
          <w:tcPr>
            <w:tcW w:w="567" w:type="dxa"/>
            <w:vMerge/>
            <w:vAlign w:val="center"/>
          </w:tcPr>
          <w:p w:rsidR="00BE04D4" w:rsidRDefault="00BE04D4" w:rsidP="00D6588A">
            <w:pPr>
              <w:spacing w:line="400" w:lineRule="exact"/>
              <w:jc w:val="center"/>
              <w:rPr>
                <w:rFonts w:ascii="楷体_GB2312" w:eastAsia="楷体_GB2312" w:hAnsi="黑体"/>
                <w:sz w:val="24"/>
              </w:rPr>
            </w:pPr>
          </w:p>
        </w:tc>
        <w:tc>
          <w:tcPr>
            <w:tcW w:w="4294" w:type="dxa"/>
            <w:gridSpan w:val="3"/>
            <w:vAlign w:val="center"/>
          </w:tcPr>
          <w:p w:rsidR="00BE04D4" w:rsidRDefault="00BE04D4" w:rsidP="00D6588A">
            <w:pPr>
              <w:spacing w:line="400" w:lineRule="exact"/>
              <w:jc w:val="center"/>
              <w:rPr>
                <w:rFonts w:ascii="楷体_GB2312" w:eastAsia="楷体_GB2312" w:hAnsi="黑体"/>
                <w:sz w:val="24"/>
              </w:rPr>
            </w:pPr>
          </w:p>
        </w:tc>
        <w:tc>
          <w:tcPr>
            <w:tcW w:w="4294" w:type="dxa"/>
            <w:gridSpan w:val="4"/>
            <w:vAlign w:val="center"/>
          </w:tcPr>
          <w:p w:rsidR="00BE04D4" w:rsidRDefault="00BE04D4" w:rsidP="00D6588A">
            <w:pPr>
              <w:spacing w:line="400" w:lineRule="exact"/>
              <w:jc w:val="center"/>
              <w:rPr>
                <w:rFonts w:ascii="楷体_GB2312" w:eastAsia="楷体_GB2312" w:hAnsi="黑体"/>
                <w:sz w:val="24"/>
              </w:rPr>
            </w:pPr>
          </w:p>
        </w:tc>
      </w:tr>
      <w:tr w:rsidR="001368F4" w:rsidTr="00605E2E">
        <w:trPr>
          <w:cantSplit/>
          <w:trHeight w:val="500"/>
          <w:jc w:val="center"/>
        </w:trPr>
        <w:tc>
          <w:tcPr>
            <w:tcW w:w="567" w:type="dxa"/>
            <w:vMerge/>
            <w:vAlign w:val="center"/>
          </w:tcPr>
          <w:p w:rsidR="001368F4" w:rsidRDefault="001368F4" w:rsidP="00D6588A">
            <w:pPr>
              <w:spacing w:line="400" w:lineRule="exact"/>
              <w:jc w:val="center"/>
              <w:rPr>
                <w:rFonts w:ascii="楷体_GB2312" w:eastAsia="楷体_GB2312" w:hAnsi="黑体"/>
                <w:sz w:val="24"/>
              </w:rPr>
            </w:pPr>
          </w:p>
        </w:tc>
        <w:tc>
          <w:tcPr>
            <w:tcW w:w="4294" w:type="dxa"/>
            <w:gridSpan w:val="3"/>
            <w:vAlign w:val="center"/>
          </w:tcPr>
          <w:p w:rsidR="001368F4" w:rsidRDefault="00C91F33" w:rsidP="00D6588A">
            <w:pPr>
              <w:spacing w:line="400" w:lineRule="exact"/>
              <w:jc w:val="center"/>
              <w:rPr>
                <w:rFonts w:ascii="楷体_GB2312" w:eastAsia="楷体_GB2312" w:hAnsi="黑体"/>
                <w:sz w:val="24"/>
              </w:rPr>
            </w:pPr>
            <w:r>
              <w:rPr>
                <w:rFonts w:ascii="楷体_GB2312" w:eastAsia="楷体_GB2312" w:hAnsi="黑体" w:hint="eastAsia"/>
                <w:sz w:val="24"/>
              </w:rPr>
              <w:t>合计</w:t>
            </w:r>
          </w:p>
        </w:tc>
        <w:tc>
          <w:tcPr>
            <w:tcW w:w="4294" w:type="dxa"/>
            <w:gridSpan w:val="4"/>
            <w:vAlign w:val="center"/>
          </w:tcPr>
          <w:p w:rsidR="001368F4" w:rsidRDefault="001368F4" w:rsidP="00D6588A">
            <w:pPr>
              <w:spacing w:line="400" w:lineRule="exact"/>
              <w:jc w:val="center"/>
              <w:rPr>
                <w:rFonts w:ascii="楷体_GB2312" w:eastAsia="楷体_GB2312" w:hAnsi="黑体"/>
                <w:sz w:val="24"/>
              </w:rPr>
            </w:pPr>
          </w:p>
        </w:tc>
      </w:tr>
      <w:tr w:rsidR="00BC3299" w:rsidTr="00605E2E">
        <w:trPr>
          <w:cantSplit/>
          <w:trHeight w:val="500"/>
          <w:jc w:val="center"/>
        </w:trPr>
        <w:tc>
          <w:tcPr>
            <w:tcW w:w="567" w:type="dxa"/>
            <w:vMerge w:val="restart"/>
            <w:vAlign w:val="center"/>
          </w:tcPr>
          <w:p w:rsidR="00BC3299" w:rsidRDefault="00BC3299" w:rsidP="00BC3299">
            <w:pPr>
              <w:spacing w:line="400" w:lineRule="exact"/>
              <w:rPr>
                <w:rFonts w:ascii="楷体_GB2312" w:eastAsia="楷体_GB2312" w:hAnsi="黑体"/>
                <w:sz w:val="24"/>
              </w:rPr>
            </w:pPr>
            <w:r>
              <w:rPr>
                <w:rFonts w:ascii="楷体_GB2312" w:eastAsia="楷体_GB2312" w:hAnsi="黑体" w:hint="eastAsia"/>
                <w:sz w:val="24"/>
              </w:rPr>
              <w:t>其他收益情况</w:t>
            </w:r>
          </w:p>
        </w:tc>
        <w:tc>
          <w:tcPr>
            <w:tcW w:w="4294" w:type="dxa"/>
            <w:gridSpan w:val="3"/>
            <w:vAlign w:val="center"/>
          </w:tcPr>
          <w:p w:rsidR="00BC3299" w:rsidRDefault="00BC3299" w:rsidP="00D6588A">
            <w:pPr>
              <w:spacing w:line="400" w:lineRule="exact"/>
              <w:jc w:val="center"/>
              <w:rPr>
                <w:rFonts w:ascii="楷体_GB2312" w:eastAsia="楷体_GB2312" w:hAnsi="黑体" w:hint="eastAsia"/>
                <w:sz w:val="24"/>
              </w:rPr>
            </w:pPr>
            <w:r>
              <w:rPr>
                <w:rFonts w:ascii="楷体_GB2312" w:eastAsia="楷体_GB2312" w:hAnsi="黑体" w:hint="eastAsia"/>
                <w:sz w:val="24"/>
              </w:rPr>
              <w:t>收益类型</w:t>
            </w:r>
          </w:p>
        </w:tc>
        <w:tc>
          <w:tcPr>
            <w:tcW w:w="4294" w:type="dxa"/>
            <w:gridSpan w:val="4"/>
            <w:vAlign w:val="center"/>
          </w:tcPr>
          <w:p w:rsidR="00BC3299" w:rsidRDefault="00BC3299" w:rsidP="00D6588A">
            <w:pPr>
              <w:spacing w:line="400" w:lineRule="exact"/>
              <w:jc w:val="center"/>
              <w:rPr>
                <w:rFonts w:ascii="楷体_GB2312" w:eastAsia="楷体_GB2312" w:hAnsi="黑体"/>
                <w:sz w:val="24"/>
              </w:rPr>
            </w:pPr>
            <w:r w:rsidRPr="00BC3299">
              <w:rPr>
                <w:rFonts w:ascii="楷体_GB2312" w:eastAsia="楷体_GB2312" w:hAnsi="黑体" w:hint="eastAsia"/>
                <w:sz w:val="24"/>
              </w:rPr>
              <w:t>至2016年底年累计</w:t>
            </w:r>
            <w:r>
              <w:rPr>
                <w:rFonts w:ascii="楷体_GB2312" w:eastAsia="楷体_GB2312" w:hAnsi="黑体" w:hint="eastAsia"/>
                <w:sz w:val="24"/>
              </w:rPr>
              <w:t>收益金额</w:t>
            </w:r>
            <w:r w:rsidRPr="00BC3299">
              <w:rPr>
                <w:rFonts w:ascii="楷体_GB2312" w:eastAsia="楷体_GB2312" w:hAnsi="黑体" w:hint="eastAsia"/>
                <w:sz w:val="24"/>
              </w:rPr>
              <w:t>（万元）</w:t>
            </w:r>
          </w:p>
        </w:tc>
      </w:tr>
      <w:tr w:rsidR="00BC3299" w:rsidTr="00605E2E">
        <w:trPr>
          <w:cantSplit/>
          <w:trHeight w:val="500"/>
          <w:jc w:val="center"/>
        </w:trPr>
        <w:tc>
          <w:tcPr>
            <w:tcW w:w="567" w:type="dxa"/>
            <w:vMerge/>
            <w:vAlign w:val="center"/>
          </w:tcPr>
          <w:p w:rsidR="00BC3299" w:rsidRDefault="00BC3299" w:rsidP="00BC3299">
            <w:pPr>
              <w:spacing w:line="400" w:lineRule="exact"/>
              <w:rPr>
                <w:rFonts w:ascii="楷体_GB2312" w:eastAsia="楷体_GB2312" w:hAnsi="黑体"/>
                <w:sz w:val="24"/>
              </w:rPr>
            </w:pPr>
          </w:p>
        </w:tc>
        <w:tc>
          <w:tcPr>
            <w:tcW w:w="4294" w:type="dxa"/>
            <w:gridSpan w:val="3"/>
            <w:vAlign w:val="center"/>
          </w:tcPr>
          <w:p w:rsidR="00BC3299" w:rsidRDefault="00BC3299" w:rsidP="00D6588A">
            <w:pPr>
              <w:spacing w:line="400" w:lineRule="exact"/>
              <w:jc w:val="center"/>
              <w:rPr>
                <w:rFonts w:ascii="楷体_GB2312" w:eastAsia="楷体_GB2312" w:hAnsi="黑体" w:hint="eastAsia"/>
                <w:sz w:val="24"/>
              </w:rPr>
            </w:pPr>
          </w:p>
        </w:tc>
        <w:tc>
          <w:tcPr>
            <w:tcW w:w="4294" w:type="dxa"/>
            <w:gridSpan w:val="4"/>
            <w:vAlign w:val="center"/>
          </w:tcPr>
          <w:p w:rsidR="00BC3299" w:rsidRDefault="00BC3299" w:rsidP="00D6588A">
            <w:pPr>
              <w:spacing w:line="400" w:lineRule="exact"/>
              <w:jc w:val="center"/>
              <w:rPr>
                <w:rFonts w:ascii="楷体_GB2312" w:eastAsia="楷体_GB2312" w:hAnsi="黑体"/>
                <w:sz w:val="24"/>
              </w:rPr>
            </w:pPr>
          </w:p>
        </w:tc>
      </w:tr>
      <w:tr w:rsidR="00BC3299" w:rsidTr="00605E2E">
        <w:trPr>
          <w:cantSplit/>
          <w:trHeight w:val="500"/>
          <w:jc w:val="center"/>
        </w:trPr>
        <w:tc>
          <w:tcPr>
            <w:tcW w:w="567" w:type="dxa"/>
            <w:vMerge/>
            <w:vAlign w:val="center"/>
          </w:tcPr>
          <w:p w:rsidR="00BC3299" w:rsidRDefault="00BC3299" w:rsidP="00BC3299">
            <w:pPr>
              <w:spacing w:line="400" w:lineRule="exact"/>
              <w:rPr>
                <w:rFonts w:ascii="楷体_GB2312" w:eastAsia="楷体_GB2312" w:hAnsi="黑体"/>
                <w:sz w:val="24"/>
              </w:rPr>
            </w:pPr>
          </w:p>
        </w:tc>
        <w:tc>
          <w:tcPr>
            <w:tcW w:w="4294" w:type="dxa"/>
            <w:gridSpan w:val="3"/>
            <w:vAlign w:val="center"/>
          </w:tcPr>
          <w:p w:rsidR="00BC3299" w:rsidRDefault="00BC3299" w:rsidP="00D6588A">
            <w:pPr>
              <w:spacing w:line="400" w:lineRule="exact"/>
              <w:jc w:val="center"/>
              <w:rPr>
                <w:rFonts w:ascii="楷体_GB2312" w:eastAsia="楷体_GB2312" w:hAnsi="黑体" w:hint="eastAsia"/>
                <w:sz w:val="24"/>
              </w:rPr>
            </w:pPr>
          </w:p>
        </w:tc>
        <w:tc>
          <w:tcPr>
            <w:tcW w:w="4294" w:type="dxa"/>
            <w:gridSpan w:val="4"/>
            <w:vAlign w:val="center"/>
          </w:tcPr>
          <w:p w:rsidR="00BC3299" w:rsidRDefault="00BC3299" w:rsidP="00D6588A">
            <w:pPr>
              <w:spacing w:line="400" w:lineRule="exact"/>
              <w:jc w:val="center"/>
              <w:rPr>
                <w:rFonts w:ascii="楷体_GB2312" w:eastAsia="楷体_GB2312" w:hAnsi="黑体"/>
                <w:sz w:val="24"/>
              </w:rPr>
            </w:pPr>
          </w:p>
        </w:tc>
      </w:tr>
      <w:tr w:rsidR="00BC3299" w:rsidTr="00605E2E">
        <w:trPr>
          <w:cantSplit/>
          <w:trHeight w:val="500"/>
          <w:jc w:val="center"/>
        </w:trPr>
        <w:tc>
          <w:tcPr>
            <w:tcW w:w="567" w:type="dxa"/>
            <w:vMerge/>
            <w:vAlign w:val="center"/>
          </w:tcPr>
          <w:p w:rsidR="00BC3299" w:rsidRDefault="00BC3299" w:rsidP="00BC3299">
            <w:pPr>
              <w:spacing w:line="400" w:lineRule="exact"/>
              <w:rPr>
                <w:rFonts w:ascii="楷体_GB2312" w:eastAsia="楷体_GB2312" w:hAnsi="黑体"/>
                <w:sz w:val="24"/>
              </w:rPr>
            </w:pPr>
          </w:p>
        </w:tc>
        <w:tc>
          <w:tcPr>
            <w:tcW w:w="4294" w:type="dxa"/>
            <w:gridSpan w:val="3"/>
            <w:vAlign w:val="center"/>
          </w:tcPr>
          <w:p w:rsidR="00BC3299" w:rsidRDefault="00BC3299" w:rsidP="00D6588A">
            <w:pPr>
              <w:spacing w:line="400" w:lineRule="exact"/>
              <w:jc w:val="center"/>
              <w:rPr>
                <w:rFonts w:ascii="楷体_GB2312" w:eastAsia="楷体_GB2312" w:hAnsi="黑体" w:hint="eastAsia"/>
                <w:sz w:val="24"/>
              </w:rPr>
            </w:pPr>
          </w:p>
        </w:tc>
        <w:tc>
          <w:tcPr>
            <w:tcW w:w="4294" w:type="dxa"/>
            <w:gridSpan w:val="4"/>
            <w:vAlign w:val="center"/>
          </w:tcPr>
          <w:p w:rsidR="00BC3299" w:rsidRDefault="00BC3299" w:rsidP="00D6588A">
            <w:pPr>
              <w:spacing w:line="400" w:lineRule="exact"/>
              <w:jc w:val="center"/>
              <w:rPr>
                <w:rFonts w:ascii="楷体_GB2312" w:eastAsia="楷体_GB2312" w:hAnsi="黑体"/>
                <w:sz w:val="24"/>
              </w:rPr>
            </w:pPr>
          </w:p>
        </w:tc>
      </w:tr>
      <w:tr w:rsidR="00BC3299" w:rsidTr="00605E2E">
        <w:trPr>
          <w:cantSplit/>
          <w:trHeight w:val="500"/>
          <w:jc w:val="center"/>
        </w:trPr>
        <w:tc>
          <w:tcPr>
            <w:tcW w:w="567" w:type="dxa"/>
            <w:vMerge/>
            <w:vAlign w:val="center"/>
          </w:tcPr>
          <w:p w:rsidR="00BC3299" w:rsidRDefault="00BC3299" w:rsidP="00BC3299">
            <w:pPr>
              <w:spacing w:line="400" w:lineRule="exact"/>
              <w:rPr>
                <w:rFonts w:ascii="楷体_GB2312" w:eastAsia="楷体_GB2312" w:hAnsi="黑体"/>
                <w:sz w:val="24"/>
              </w:rPr>
            </w:pPr>
          </w:p>
        </w:tc>
        <w:tc>
          <w:tcPr>
            <w:tcW w:w="4294" w:type="dxa"/>
            <w:gridSpan w:val="3"/>
            <w:vAlign w:val="center"/>
          </w:tcPr>
          <w:p w:rsidR="00BC3299" w:rsidRDefault="00BC3299" w:rsidP="00D6588A">
            <w:pPr>
              <w:spacing w:line="400" w:lineRule="exact"/>
              <w:jc w:val="center"/>
              <w:rPr>
                <w:rFonts w:ascii="楷体_GB2312" w:eastAsia="楷体_GB2312" w:hAnsi="黑体" w:hint="eastAsia"/>
                <w:sz w:val="24"/>
              </w:rPr>
            </w:pPr>
            <w:r>
              <w:rPr>
                <w:rFonts w:ascii="楷体_GB2312" w:eastAsia="楷体_GB2312" w:hAnsi="黑体" w:hint="eastAsia"/>
                <w:sz w:val="24"/>
              </w:rPr>
              <w:t>合计</w:t>
            </w:r>
          </w:p>
        </w:tc>
        <w:tc>
          <w:tcPr>
            <w:tcW w:w="4294" w:type="dxa"/>
            <w:gridSpan w:val="4"/>
            <w:vAlign w:val="center"/>
          </w:tcPr>
          <w:p w:rsidR="00BC3299" w:rsidRDefault="00BC3299" w:rsidP="00D6588A">
            <w:pPr>
              <w:spacing w:line="400" w:lineRule="exact"/>
              <w:jc w:val="center"/>
              <w:rPr>
                <w:rFonts w:ascii="楷体_GB2312" w:eastAsia="楷体_GB2312" w:hAnsi="黑体"/>
                <w:sz w:val="24"/>
              </w:rPr>
            </w:pPr>
          </w:p>
        </w:tc>
      </w:tr>
    </w:tbl>
    <w:p w:rsidR="00E55E30" w:rsidRDefault="00E55E30" w:rsidP="001368F4">
      <w:pPr>
        <w:spacing w:line="560" w:lineRule="exact"/>
        <w:jc w:val="center"/>
        <w:rPr>
          <w:rFonts w:ascii="宋体" w:eastAsia="宋体" w:hAnsi="宋体" w:cs="宋体"/>
          <w:b/>
          <w:bCs/>
          <w:sz w:val="44"/>
          <w:szCs w:val="44"/>
        </w:rPr>
      </w:pPr>
    </w:p>
    <w:p w:rsidR="001368F4" w:rsidRPr="002907C4" w:rsidRDefault="003C22B4" w:rsidP="001368F4">
      <w:pPr>
        <w:spacing w:line="560" w:lineRule="exact"/>
        <w:jc w:val="center"/>
        <w:rPr>
          <w:rFonts w:eastAsia="方正小标宋简体"/>
          <w:b/>
          <w:sz w:val="44"/>
        </w:rPr>
      </w:pPr>
      <w:r>
        <w:rPr>
          <w:rFonts w:eastAsia="方正小标宋简体" w:hint="eastAsia"/>
          <w:b/>
          <w:sz w:val="44"/>
        </w:rPr>
        <w:lastRenderedPageBreak/>
        <w:t>五</w:t>
      </w:r>
      <w:r w:rsidR="001368F4" w:rsidRPr="002907C4">
        <w:rPr>
          <w:rFonts w:eastAsia="方正小标宋简体" w:hint="eastAsia"/>
          <w:b/>
          <w:sz w:val="44"/>
        </w:rPr>
        <w:t>、社会效益及</w:t>
      </w:r>
      <w:r w:rsidR="000355CD" w:rsidRPr="002907C4">
        <w:rPr>
          <w:rFonts w:eastAsia="方正小标宋简体" w:hint="eastAsia"/>
          <w:b/>
          <w:sz w:val="44"/>
        </w:rPr>
        <w:t>发展</w:t>
      </w:r>
      <w:r w:rsidR="001368F4" w:rsidRPr="002907C4">
        <w:rPr>
          <w:rFonts w:eastAsia="方正小标宋简体" w:hint="eastAsia"/>
          <w:b/>
          <w:sz w:val="44"/>
        </w:rPr>
        <w:t>前景</w:t>
      </w:r>
    </w:p>
    <w:tbl>
      <w:tblPr>
        <w:tblW w:w="85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88"/>
      </w:tblGrid>
      <w:tr w:rsidR="000355CD" w:rsidTr="000355CD">
        <w:trPr>
          <w:cantSplit/>
          <w:trHeight w:val="12096"/>
          <w:jc w:val="center"/>
        </w:trPr>
        <w:tc>
          <w:tcPr>
            <w:tcW w:w="8588" w:type="dxa"/>
          </w:tcPr>
          <w:p w:rsidR="000355CD" w:rsidRDefault="000355CD" w:rsidP="000355CD">
            <w:pPr>
              <w:spacing w:line="360" w:lineRule="auto"/>
              <w:ind w:firstLineChars="200" w:firstLine="482"/>
              <w:rPr>
                <w:rFonts w:ascii="仿宋_GB2312"/>
                <w:sz w:val="24"/>
              </w:rPr>
            </w:pPr>
            <w:r>
              <w:rPr>
                <w:rFonts w:ascii="仿宋_GB2312" w:hint="eastAsia"/>
                <w:b/>
                <w:sz w:val="24"/>
              </w:rPr>
              <w:t>（一）社会效益状况</w:t>
            </w:r>
            <w:r>
              <w:rPr>
                <w:rFonts w:ascii="仿宋_GB2312" w:hint="eastAsia"/>
                <w:sz w:val="24"/>
              </w:rPr>
              <w:t>：详细说明</w:t>
            </w:r>
            <w:r w:rsidR="003F3AE2">
              <w:rPr>
                <w:rFonts w:ascii="仿宋_GB2312" w:hint="eastAsia"/>
                <w:sz w:val="24"/>
              </w:rPr>
              <w:t>该</w:t>
            </w:r>
            <w:r w:rsidR="009E6320">
              <w:rPr>
                <w:rFonts w:ascii="仿宋_GB2312" w:hint="eastAsia"/>
                <w:sz w:val="24"/>
              </w:rPr>
              <w:t>专利</w:t>
            </w:r>
            <w:r>
              <w:rPr>
                <w:rFonts w:ascii="仿宋_GB2312" w:hint="eastAsia"/>
                <w:sz w:val="24"/>
              </w:rPr>
              <w:t>对促进技术进步、提高科学管理水平、保护自然资源与生态环境、消除公害污染、安全生产、改善劳动条件、医疗保健、保障国家和公共安全、提高人民物质文化生活水平、引领消费习惯等方面所起的作用。如能采取定量方法说明的均需有具体数字。</w:t>
            </w:r>
          </w:p>
          <w:p w:rsidR="000355CD" w:rsidRDefault="000355CD" w:rsidP="000355CD">
            <w:pPr>
              <w:spacing w:line="360" w:lineRule="auto"/>
              <w:ind w:firstLineChars="200" w:firstLine="482"/>
              <w:rPr>
                <w:rFonts w:ascii="仿宋_GB2312"/>
                <w:sz w:val="24"/>
              </w:rPr>
            </w:pPr>
            <w:r>
              <w:rPr>
                <w:rFonts w:ascii="仿宋_GB2312" w:hint="eastAsia"/>
                <w:b/>
                <w:sz w:val="24"/>
              </w:rPr>
              <w:t>（二）行业影响力状况</w:t>
            </w:r>
            <w:r>
              <w:rPr>
                <w:rFonts w:ascii="仿宋_GB2312" w:hint="eastAsia"/>
                <w:sz w:val="24"/>
              </w:rPr>
              <w:t>：详细说明</w:t>
            </w:r>
            <w:r w:rsidR="003F3AE2">
              <w:rPr>
                <w:rFonts w:ascii="仿宋_GB2312" w:hint="eastAsia"/>
                <w:sz w:val="24"/>
              </w:rPr>
              <w:t>该</w:t>
            </w:r>
            <w:r w:rsidR="009E6320">
              <w:rPr>
                <w:rFonts w:ascii="仿宋_GB2312" w:hint="eastAsia"/>
                <w:sz w:val="24"/>
              </w:rPr>
              <w:t>专利</w:t>
            </w:r>
            <w:r>
              <w:rPr>
                <w:rFonts w:ascii="仿宋_GB2312" w:hint="eastAsia"/>
                <w:sz w:val="24"/>
              </w:rPr>
              <w:t>实施对行业发展及技术趋势的影响。</w:t>
            </w:r>
          </w:p>
          <w:p w:rsidR="000355CD" w:rsidRDefault="000355CD" w:rsidP="000355CD">
            <w:pPr>
              <w:spacing w:line="360" w:lineRule="auto"/>
              <w:ind w:firstLineChars="200" w:firstLine="482"/>
              <w:rPr>
                <w:rFonts w:ascii="仿宋_GB2312"/>
                <w:sz w:val="24"/>
              </w:rPr>
            </w:pPr>
            <w:r>
              <w:rPr>
                <w:rFonts w:ascii="仿宋_GB2312" w:hint="eastAsia"/>
                <w:b/>
                <w:sz w:val="24"/>
              </w:rPr>
              <w:t>（三）政策适应性</w:t>
            </w:r>
            <w:r>
              <w:rPr>
                <w:rFonts w:ascii="仿宋_GB2312" w:hint="eastAsia"/>
                <w:sz w:val="24"/>
              </w:rPr>
              <w:t>：详细说明</w:t>
            </w:r>
            <w:r w:rsidR="003F3AE2">
              <w:rPr>
                <w:rFonts w:ascii="仿宋_GB2312" w:hint="eastAsia"/>
                <w:sz w:val="24"/>
              </w:rPr>
              <w:t>该</w:t>
            </w:r>
            <w:r w:rsidR="009E6320">
              <w:rPr>
                <w:rFonts w:ascii="仿宋_GB2312" w:hint="eastAsia"/>
                <w:sz w:val="24"/>
              </w:rPr>
              <w:t>专利</w:t>
            </w:r>
            <w:r>
              <w:rPr>
                <w:rFonts w:ascii="仿宋_GB2312" w:hint="eastAsia"/>
                <w:sz w:val="24"/>
              </w:rPr>
              <w:t>属于国家</w:t>
            </w:r>
            <w:r w:rsidR="00871242">
              <w:rPr>
                <w:rFonts w:ascii="仿宋_GB2312" w:hint="eastAsia"/>
                <w:sz w:val="24"/>
              </w:rPr>
              <w:t>或</w:t>
            </w:r>
            <w:r w:rsidR="009E6320">
              <w:rPr>
                <w:rFonts w:ascii="仿宋_GB2312" w:hint="eastAsia"/>
                <w:sz w:val="24"/>
              </w:rPr>
              <w:t>我</w:t>
            </w:r>
            <w:r w:rsidR="00871242">
              <w:rPr>
                <w:rFonts w:ascii="仿宋_GB2312" w:hint="eastAsia"/>
                <w:sz w:val="24"/>
              </w:rPr>
              <w:t>省</w:t>
            </w:r>
            <w:r>
              <w:rPr>
                <w:rFonts w:ascii="仿宋_GB2312" w:hint="eastAsia"/>
                <w:sz w:val="24"/>
              </w:rPr>
              <w:t>政策明确鼓励、支持的，还是限制、禁止类别，或无明确导向，并具体说明原因。</w:t>
            </w:r>
          </w:p>
          <w:p w:rsidR="000355CD" w:rsidRDefault="000355CD" w:rsidP="000355CD">
            <w:pPr>
              <w:spacing w:line="360" w:lineRule="auto"/>
              <w:ind w:firstLineChars="200" w:firstLine="480"/>
              <w:rPr>
                <w:rFonts w:ascii="仿宋_GB2312"/>
                <w:sz w:val="24"/>
              </w:rPr>
            </w:pPr>
            <w:r>
              <w:rPr>
                <w:rFonts w:ascii="仿宋_GB2312" w:hint="eastAsia"/>
                <w:sz w:val="24"/>
              </w:rPr>
              <w:t>以上材料2500字以内。</w:t>
            </w:r>
          </w:p>
          <w:p w:rsidR="000355CD" w:rsidRDefault="000355CD" w:rsidP="001368F4">
            <w:pPr>
              <w:spacing w:line="360" w:lineRule="auto"/>
              <w:ind w:firstLineChars="200" w:firstLine="480"/>
              <w:rPr>
                <w:rFonts w:ascii="仿宋_GB2312"/>
                <w:sz w:val="24"/>
              </w:rPr>
            </w:pPr>
          </w:p>
          <w:p w:rsidR="000355CD" w:rsidRDefault="000355CD" w:rsidP="001368F4">
            <w:pPr>
              <w:spacing w:line="360" w:lineRule="auto"/>
              <w:ind w:firstLineChars="200" w:firstLine="480"/>
              <w:rPr>
                <w:rFonts w:ascii="仿宋_GB2312"/>
                <w:sz w:val="24"/>
              </w:rPr>
            </w:pPr>
          </w:p>
          <w:p w:rsidR="000355CD" w:rsidRDefault="000355CD" w:rsidP="001368F4">
            <w:pPr>
              <w:spacing w:line="360" w:lineRule="auto"/>
              <w:ind w:firstLineChars="200" w:firstLine="480"/>
              <w:rPr>
                <w:rFonts w:ascii="仿宋_GB2312"/>
                <w:sz w:val="24"/>
              </w:rPr>
            </w:pPr>
          </w:p>
        </w:tc>
      </w:tr>
    </w:tbl>
    <w:p w:rsidR="001368F4" w:rsidRPr="002907C4" w:rsidRDefault="001368F4" w:rsidP="002907C4">
      <w:pPr>
        <w:spacing w:line="560" w:lineRule="exact"/>
        <w:jc w:val="center"/>
        <w:rPr>
          <w:rFonts w:eastAsia="方正小标宋简体"/>
          <w:b/>
          <w:sz w:val="44"/>
        </w:rPr>
      </w:pPr>
      <w:r>
        <w:rPr>
          <w:rFonts w:eastAsia="方正小标宋简体"/>
          <w:b/>
          <w:sz w:val="44"/>
        </w:rPr>
        <w:br w:type="page"/>
      </w:r>
      <w:r w:rsidR="003C22B4">
        <w:rPr>
          <w:rFonts w:eastAsia="方正小标宋简体" w:hint="eastAsia"/>
          <w:b/>
          <w:sz w:val="44"/>
        </w:rPr>
        <w:lastRenderedPageBreak/>
        <w:t>六</w:t>
      </w:r>
      <w:r w:rsidRPr="002907C4">
        <w:rPr>
          <w:rFonts w:eastAsia="方正小标宋简体" w:hint="eastAsia"/>
          <w:b/>
          <w:sz w:val="44"/>
        </w:rPr>
        <w:t>、</w:t>
      </w:r>
      <w:r w:rsidR="00BE04D4" w:rsidRPr="002907C4">
        <w:rPr>
          <w:rFonts w:eastAsia="方正小标宋简体" w:hint="eastAsia"/>
          <w:b/>
          <w:sz w:val="44"/>
        </w:rPr>
        <w:t>专利</w:t>
      </w:r>
      <w:r w:rsidRPr="002907C4">
        <w:rPr>
          <w:rFonts w:eastAsia="方正小标宋简体" w:hint="eastAsia"/>
          <w:b/>
          <w:sz w:val="44"/>
        </w:rPr>
        <w:t>获奖情况</w:t>
      </w:r>
    </w:p>
    <w:tbl>
      <w:tblPr>
        <w:tblW w:w="8482" w:type="dxa"/>
        <w:jc w:val="center"/>
        <w:tblInd w:w="-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39"/>
        <w:gridCol w:w="1348"/>
        <w:gridCol w:w="1529"/>
        <w:gridCol w:w="1528"/>
        <w:gridCol w:w="1738"/>
      </w:tblGrid>
      <w:tr w:rsidR="00BE04D4" w:rsidTr="002907C4">
        <w:trPr>
          <w:trHeight w:val="921"/>
          <w:jc w:val="center"/>
        </w:trPr>
        <w:tc>
          <w:tcPr>
            <w:tcW w:w="2339" w:type="dxa"/>
            <w:vAlign w:val="center"/>
          </w:tcPr>
          <w:p w:rsidR="00BE04D4" w:rsidRPr="002B7C2B" w:rsidRDefault="00BE04D4" w:rsidP="002B7C2B">
            <w:pPr>
              <w:spacing w:line="400" w:lineRule="exact"/>
              <w:jc w:val="center"/>
              <w:rPr>
                <w:rFonts w:ascii="楷体_GB2312" w:eastAsia="楷体_GB2312" w:hAnsi="黑体"/>
                <w:sz w:val="24"/>
              </w:rPr>
            </w:pPr>
            <w:r w:rsidRPr="002B7C2B">
              <w:rPr>
                <w:rFonts w:ascii="楷体_GB2312" w:eastAsia="楷体_GB2312" w:hAnsi="黑体" w:hint="eastAsia"/>
                <w:sz w:val="24"/>
              </w:rPr>
              <w:t>项目名称</w:t>
            </w:r>
          </w:p>
        </w:tc>
        <w:tc>
          <w:tcPr>
            <w:tcW w:w="1348" w:type="dxa"/>
            <w:vAlign w:val="center"/>
          </w:tcPr>
          <w:p w:rsidR="00BE04D4" w:rsidRPr="002B7C2B" w:rsidRDefault="00BE04D4" w:rsidP="002B7C2B">
            <w:pPr>
              <w:spacing w:line="400" w:lineRule="exact"/>
              <w:jc w:val="center"/>
              <w:rPr>
                <w:rFonts w:ascii="楷体_GB2312" w:eastAsia="楷体_GB2312" w:hAnsi="黑体"/>
                <w:sz w:val="24"/>
              </w:rPr>
            </w:pPr>
            <w:r w:rsidRPr="002B7C2B">
              <w:rPr>
                <w:rFonts w:ascii="楷体_GB2312" w:eastAsia="楷体_GB2312" w:hAnsi="黑体" w:hint="eastAsia"/>
                <w:sz w:val="24"/>
              </w:rPr>
              <w:t>获奖时间</w:t>
            </w:r>
          </w:p>
        </w:tc>
        <w:tc>
          <w:tcPr>
            <w:tcW w:w="1529" w:type="dxa"/>
            <w:vAlign w:val="center"/>
          </w:tcPr>
          <w:p w:rsidR="00BE04D4" w:rsidRPr="002B7C2B" w:rsidRDefault="00BE04D4" w:rsidP="002B7C2B">
            <w:pPr>
              <w:spacing w:line="400" w:lineRule="exact"/>
              <w:jc w:val="center"/>
              <w:rPr>
                <w:rFonts w:ascii="楷体_GB2312" w:eastAsia="楷体_GB2312" w:hAnsi="黑体"/>
                <w:sz w:val="24"/>
              </w:rPr>
            </w:pPr>
            <w:r w:rsidRPr="002B7C2B">
              <w:rPr>
                <w:rFonts w:ascii="楷体_GB2312" w:eastAsia="楷体_GB2312" w:hAnsi="黑体" w:hint="eastAsia"/>
                <w:sz w:val="24"/>
              </w:rPr>
              <w:t>奖项名称</w:t>
            </w:r>
          </w:p>
        </w:tc>
        <w:tc>
          <w:tcPr>
            <w:tcW w:w="1528" w:type="dxa"/>
            <w:vAlign w:val="center"/>
          </w:tcPr>
          <w:p w:rsidR="00BE04D4" w:rsidRPr="002B7C2B" w:rsidRDefault="00BE04D4" w:rsidP="002B7C2B">
            <w:pPr>
              <w:spacing w:line="400" w:lineRule="exact"/>
              <w:jc w:val="center"/>
              <w:rPr>
                <w:rFonts w:ascii="楷体_GB2312" w:eastAsia="楷体_GB2312" w:hAnsi="黑体"/>
                <w:sz w:val="24"/>
              </w:rPr>
            </w:pPr>
            <w:r w:rsidRPr="002B7C2B">
              <w:rPr>
                <w:rFonts w:ascii="楷体_GB2312" w:eastAsia="楷体_GB2312" w:hAnsi="黑体" w:hint="eastAsia"/>
                <w:sz w:val="24"/>
              </w:rPr>
              <w:t>奖励等级</w:t>
            </w:r>
          </w:p>
        </w:tc>
        <w:tc>
          <w:tcPr>
            <w:tcW w:w="1738" w:type="dxa"/>
            <w:vAlign w:val="center"/>
          </w:tcPr>
          <w:p w:rsidR="00BE04D4" w:rsidRPr="002B7C2B" w:rsidRDefault="00BE04D4" w:rsidP="002B7C2B">
            <w:pPr>
              <w:spacing w:line="400" w:lineRule="exact"/>
              <w:jc w:val="center"/>
              <w:rPr>
                <w:rFonts w:ascii="楷体_GB2312" w:eastAsia="楷体_GB2312" w:hAnsi="黑体"/>
                <w:sz w:val="24"/>
              </w:rPr>
            </w:pPr>
            <w:r w:rsidRPr="002B7C2B">
              <w:rPr>
                <w:rFonts w:ascii="楷体_GB2312" w:eastAsia="楷体_GB2312" w:hAnsi="黑体" w:hint="eastAsia"/>
                <w:sz w:val="24"/>
              </w:rPr>
              <w:t>授奖部门</w:t>
            </w:r>
            <w:r w:rsidR="002B7C2B">
              <w:rPr>
                <w:rFonts w:ascii="楷体_GB2312" w:eastAsia="楷体_GB2312" w:hAnsi="黑体" w:hint="eastAsia"/>
                <w:sz w:val="24"/>
              </w:rPr>
              <w:t xml:space="preserve">  </w:t>
            </w:r>
            <w:r w:rsidRPr="002B7C2B">
              <w:rPr>
                <w:rFonts w:ascii="楷体_GB2312" w:eastAsia="楷体_GB2312" w:hAnsi="黑体" w:hint="eastAsia"/>
                <w:sz w:val="24"/>
              </w:rPr>
              <w:t>（单位）</w:t>
            </w:r>
          </w:p>
        </w:tc>
      </w:tr>
      <w:tr w:rsidR="00BE04D4" w:rsidTr="002907C4">
        <w:trPr>
          <w:trHeight w:val="692"/>
          <w:jc w:val="center"/>
        </w:trPr>
        <w:tc>
          <w:tcPr>
            <w:tcW w:w="2339" w:type="dxa"/>
            <w:vAlign w:val="center"/>
          </w:tcPr>
          <w:p w:rsidR="00BE04D4" w:rsidRPr="00A956DC" w:rsidRDefault="00BE04D4" w:rsidP="00185A4D">
            <w:pPr>
              <w:spacing w:line="360" w:lineRule="auto"/>
              <w:jc w:val="center"/>
              <w:rPr>
                <w:rFonts w:ascii="黑体" w:eastAsia="黑体"/>
                <w:sz w:val="24"/>
              </w:rPr>
            </w:pPr>
          </w:p>
        </w:tc>
        <w:tc>
          <w:tcPr>
            <w:tcW w:w="1348" w:type="dxa"/>
            <w:vAlign w:val="center"/>
          </w:tcPr>
          <w:p w:rsidR="00BE04D4" w:rsidRDefault="00BE04D4" w:rsidP="00185A4D">
            <w:pPr>
              <w:spacing w:line="360" w:lineRule="auto"/>
              <w:jc w:val="center"/>
              <w:rPr>
                <w:rFonts w:ascii="黑体" w:eastAsia="黑体"/>
                <w:sz w:val="24"/>
              </w:rPr>
            </w:pPr>
          </w:p>
        </w:tc>
        <w:tc>
          <w:tcPr>
            <w:tcW w:w="1529" w:type="dxa"/>
            <w:vAlign w:val="center"/>
          </w:tcPr>
          <w:p w:rsidR="00BE04D4" w:rsidRDefault="00BE04D4" w:rsidP="00185A4D">
            <w:pPr>
              <w:spacing w:line="360" w:lineRule="auto"/>
              <w:jc w:val="center"/>
              <w:rPr>
                <w:rFonts w:ascii="黑体" w:eastAsia="黑体"/>
                <w:sz w:val="24"/>
              </w:rPr>
            </w:pPr>
          </w:p>
        </w:tc>
        <w:tc>
          <w:tcPr>
            <w:tcW w:w="1528" w:type="dxa"/>
            <w:vAlign w:val="center"/>
          </w:tcPr>
          <w:p w:rsidR="00BE04D4" w:rsidRDefault="00BE04D4" w:rsidP="00185A4D">
            <w:pPr>
              <w:spacing w:line="360" w:lineRule="auto"/>
              <w:jc w:val="center"/>
              <w:rPr>
                <w:rFonts w:ascii="黑体" w:eastAsia="黑体"/>
                <w:sz w:val="24"/>
              </w:rPr>
            </w:pPr>
          </w:p>
        </w:tc>
        <w:tc>
          <w:tcPr>
            <w:tcW w:w="1738" w:type="dxa"/>
            <w:vAlign w:val="center"/>
          </w:tcPr>
          <w:p w:rsidR="00BE04D4" w:rsidRDefault="00BE04D4" w:rsidP="00185A4D">
            <w:pPr>
              <w:spacing w:line="360" w:lineRule="auto"/>
              <w:jc w:val="center"/>
              <w:rPr>
                <w:rFonts w:ascii="黑体" w:eastAsia="黑体"/>
                <w:sz w:val="24"/>
              </w:rPr>
            </w:pPr>
          </w:p>
        </w:tc>
      </w:tr>
      <w:tr w:rsidR="00BE04D4" w:rsidTr="002907C4">
        <w:trPr>
          <w:trHeight w:val="716"/>
          <w:jc w:val="center"/>
        </w:trPr>
        <w:tc>
          <w:tcPr>
            <w:tcW w:w="2339" w:type="dxa"/>
            <w:vAlign w:val="center"/>
          </w:tcPr>
          <w:p w:rsidR="00BE04D4" w:rsidRPr="00A956DC" w:rsidRDefault="00BE04D4" w:rsidP="00185A4D">
            <w:pPr>
              <w:spacing w:line="360" w:lineRule="auto"/>
              <w:jc w:val="center"/>
              <w:rPr>
                <w:rFonts w:ascii="黑体" w:eastAsia="黑体"/>
                <w:sz w:val="24"/>
              </w:rPr>
            </w:pPr>
          </w:p>
        </w:tc>
        <w:tc>
          <w:tcPr>
            <w:tcW w:w="1348" w:type="dxa"/>
            <w:vAlign w:val="center"/>
          </w:tcPr>
          <w:p w:rsidR="00BE04D4" w:rsidRDefault="00BE04D4" w:rsidP="00185A4D">
            <w:pPr>
              <w:spacing w:line="360" w:lineRule="auto"/>
              <w:jc w:val="center"/>
              <w:rPr>
                <w:rFonts w:ascii="黑体" w:eastAsia="黑体"/>
                <w:sz w:val="24"/>
              </w:rPr>
            </w:pPr>
          </w:p>
        </w:tc>
        <w:tc>
          <w:tcPr>
            <w:tcW w:w="1529" w:type="dxa"/>
            <w:vAlign w:val="center"/>
          </w:tcPr>
          <w:p w:rsidR="00BE04D4" w:rsidRDefault="00BE04D4" w:rsidP="00185A4D">
            <w:pPr>
              <w:spacing w:line="360" w:lineRule="auto"/>
              <w:jc w:val="center"/>
              <w:rPr>
                <w:rFonts w:ascii="黑体" w:eastAsia="黑体"/>
                <w:sz w:val="24"/>
              </w:rPr>
            </w:pPr>
          </w:p>
        </w:tc>
        <w:tc>
          <w:tcPr>
            <w:tcW w:w="1528" w:type="dxa"/>
            <w:vAlign w:val="center"/>
          </w:tcPr>
          <w:p w:rsidR="00BE04D4" w:rsidRDefault="00BE04D4" w:rsidP="00185A4D">
            <w:pPr>
              <w:spacing w:line="360" w:lineRule="auto"/>
              <w:jc w:val="center"/>
              <w:rPr>
                <w:rFonts w:ascii="黑体" w:eastAsia="黑体"/>
                <w:sz w:val="24"/>
              </w:rPr>
            </w:pPr>
          </w:p>
        </w:tc>
        <w:tc>
          <w:tcPr>
            <w:tcW w:w="1738" w:type="dxa"/>
            <w:vAlign w:val="center"/>
          </w:tcPr>
          <w:p w:rsidR="00BE04D4" w:rsidRDefault="00BE04D4" w:rsidP="00185A4D">
            <w:pPr>
              <w:spacing w:line="360" w:lineRule="auto"/>
              <w:jc w:val="center"/>
              <w:rPr>
                <w:rFonts w:ascii="黑体" w:eastAsia="黑体"/>
                <w:sz w:val="24"/>
              </w:rPr>
            </w:pPr>
          </w:p>
        </w:tc>
      </w:tr>
      <w:tr w:rsidR="00BE04D4" w:rsidTr="002907C4">
        <w:trPr>
          <w:trHeight w:val="684"/>
          <w:jc w:val="center"/>
        </w:trPr>
        <w:tc>
          <w:tcPr>
            <w:tcW w:w="2339" w:type="dxa"/>
            <w:vAlign w:val="center"/>
          </w:tcPr>
          <w:p w:rsidR="00BE04D4" w:rsidRPr="00A956DC" w:rsidRDefault="00BE04D4" w:rsidP="00185A4D">
            <w:pPr>
              <w:spacing w:line="360" w:lineRule="auto"/>
              <w:jc w:val="center"/>
              <w:rPr>
                <w:rFonts w:ascii="黑体" w:eastAsia="黑体"/>
                <w:sz w:val="24"/>
              </w:rPr>
            </w:pPr>
          </w:p>
        </w:tc>
        <w:tc>
          <w:tcPr>
            <w:tcW w:w="1348" w:type="dxa"/>
            <w:vAlign w:val="center"/>
          </w:tcPr>
          <w:p w:rsidR="00BE04D4" w:rsidRDefault="00BE04D4" w:rsidP="00185A4D">
            <w:pPr>
              <w:spacing w:line="360" w:lineRule="auto"/>
              <w:jc w:val="center"/>
              <w:rPr>
                <w:rFonts w:ascii="黑体" w:eastAsia="黑体"/>
                <w:sz w:val="24"/>
              </w:rPr>
            </w:pPr>
          </w:p>
        </w:tc>
        <w:tc>
          <w:tcPr>
            <w:tcW w:w="1529" w:type="dxa"/>
            <w:vAlign w:val="center"/>
          </w:tcPr>
          <w:p w:rsidR="00BE04D4" w:rsidRDefault="00BE04D4" w:rsidP="00185A4D">
            <w:pPr>
              <w:spacing w:line="360" w:lineRule="auto"/>
              <w:jc w:val="center"/>
              <w:rPr>
                <w:rFonts w:ascii="黑体" w:eastAsia="黑体"/>
                <w:sz w:val="24"/>
              </w:rPr>
            </w:pPr>
          </w:p>
        </w:tc>
        <w:tc>
          <w:tcPr>
            <w:tcW w:w="1528" w:type="dxa"/>
            <w:vAlign w:val="center"/>
          </w:tcPr>
          <w:p w:rsidR="00BE04D4" w:rsidRDefault="00BE04D4" w:rsidP="00185A4D">
            <w:pPr>
              <w:spacing w:line="360" w:lineRule="auto"/>
              <w:jc w:val="center"/>
              <w:rPr>
                <w:rFonts w:ascii="黑体" w:eastAsia="黑体"/>
                <w:sz w:val="24"/>
              </w:rPr>
            </w:pPr>
          </w:p>
        </w:tc>
        <w:tc>
          <w:tcPr>
            <w:tcW w:w="1738" w:type="dxa"/>
            <w:vAlign w:val="center"/>
          </w:tcPr>
          <w:p w:rsidR="00BE04D4" w:rsidRDefault="00BE04D4" w:rsidP="00185A4D">
            <w:pPr>
              <w:spacing w:line="360" w:lineRule="auto"/>
              <w:jc w:val="center"/>
              <w:rPr>
                <w:rFonts w:ascii="黑体" w:eastAsia="黑体"/>
                <w:sz w:val="24"/>
              </w:rPr>
            </w:pPr>
          </w:p>
        </w:tc>
      </w:tr>
      <w:tr w:rsidR="002907C4" w:rsidTr="002907C4">
        <w:trPr>
          <w:trHeight w:val="684"/>
          <w:jc w:val="center"/>
        </w:trPr>
        <w:tc>
          <w:tcPr>
            <w:tcW w:w="2339" w:type="dxa"/>
            <w:vAlign w:val="center"/>
          </w:tcPr>
          <w:p w:rsidR="002907C4" w:rsidRPr="00A956DC" w:rsidRDefault="002907C4" w:rsidP="00185A4D">
            <w:pPr>
              <w:spacing w:line="360" w:lineRule="auto"/>
              <w:jc w:val="center"/>
              <w:rPr>
                <w:rFonts w:ascii="黑体" w:eastAsia="黑体"/>
                <w:sz w:val="24"/>
              </w:rPr>
            </w:pPr>
          </w:p>
        </w:tc>
        <w:tc>
          <w:tcPr>
            <w:tcW w:w="1348" w:type="dxa"/>
            <w:vAlign w:val="center"/>
          </w:tcPr>
          <w:p w:rsidR="002907C4" w:rsidRDefault="002907C4" w:rsidP="00185A4D">
            <w:pPr>
              <w:spacing w:line="360" w:lineRule="auto"/>
              <w:jc w:val="center"/>
              <w:rPr>
                <w:rFonts w:ascii="黑体" w:eastAsia="黑体"/>
                <w:sz w:val="24"/>
              </w:rPr>
            </w:pPr>
          </w:p>
        </w:tc>
        <w:tc>
          <w:tcPr>
            <w:tcW w:w="1529" w:type="dxa"/>
            <w:vAlign w:val="center"/>
          </w:tcPr>
          <w:p w:rsidR="002907C4" w:rsidRDefault="002907C4" w:rsidP="00185A4D">
            <w:pPr>
              <w:spacing w:line="360" w:lineRule="auto"/>
              <w:jc w:val="center"/>
              <w:rPr>
                <w:rFonts w:ascii="黑体" w:eastAsia="黑体"/>
                <w:sz w:val="24"/>
              </w:rPr>
            </w:pPr>
          </w:p>
        </w:tc>
        <w:tc>
          <w:tcPr>
            <w:tcW w:w="1528" w:type="dxa"/>
            <w:vAlign w:val="center"/>
          </w:tcPr>
          <w:p w:rsidR="002907C4" w:rsidRDefault="002907C4" w:rsidP="00185A4D">
            <w:pPr>
              <w:spacing w:line="360" w:lineRule="auto"/>
              <w:jc w:val="center"/>
              <w:rPr>
                <w:rFonts w:ascii="黑体" w:eastAsia="黑体"/>
                <w:sz w:val="24"/>
              </w:rPr>
            </w:pPr>
          </w:p>
        </w:tc>
        <w:tc>
          <w:tcPr>
            <w:tcW w:w="1738" w:type="dxa"/>
            <w:vAlign w:val="center"/>
          </w:tcPr>
          <w:p w:rsidR="002907C4" w:rsidRDefault="002907C4" w:rsidP="00185A4D">
            <w:pPr>
              <w:spacing w:line="360" w:lineRule="auto"/>
              <w:jc w:val="center"/>
              <w:rPr>
                <w:rFonts w:ascii="黑体" w:eastAsia="黑体"/>
                <w:sz w:val="24"/>
              </w:rPr>
            </w:pPr>
          </w:p>
        </w:tc>
      </w:tr>
      <w:tr w:rsidR="003C22B4" w:rsidTr="002907C4">
        <w:trPr>
          <w:trHeight w:val="708"/>
          <w:jc w:val="center"/>
        </w:trPr>
        <w:tc>
          <w:tcPr>
            <w:tcW w:w="2339" w:type="dxa"/>
            <w:vAlign w:val="center"/>
          </w:tcPr>
          <w:p w:rsidR="003C22B4" w:rsidRPr="00A956DC" w:rsidRDefault="003C22B4" w:rsidP="00185A4D">
            <w:pPr>
              <w:spacing w:line="360" w:lineRule="auto"/>
              <w:jc w:val="center"/>
              <w:rPr>
                <w:rFonts w:ascii="黑体" w:eastAsia="黑体"/>
                <w:sz w:val="24"/>
              </w:rPr>
            </w:pPr>
          </w:p>
        </w:tc>
        <w:tc>
          <w:tcPr>
            <w:tcW w:w="1348" w:type="dxa"/>
            <w:vAlign w:val="center"/>
          </w:tcPr>
          <w:p w:rsidR="003C22B4" w:rsidRDefault="003C22B4" w:rsidP="00185A4D">
            <w:pPr>
              <w:spacing w:line="360" w:lineRule="auto"/>
              <w:jc w:val="center"/>
              <w:rPr>
                <w:rFonts w:ascii="黑体" w:eastAsia="黑体"/>
                <w:sz w:val="24"/>
              </w:rPr>
            </w:pPr>
          </w:p>
        </w:tc>
        <w:tc>
          <w:tcPr>
            <w:tcW w:w="1529" w:type="dxa"/>
            <w:vAlign w:val="center"/>
          </w:tcPr>
          <w:p w:rsidR="003C22B4" w:rsidRDefault="003C22B4" w:rsidP="00185A4D">
            <w:pPr>
              <w:spacing w:line="360" w:lineRule="auto"/>
              <w:jc w:val="center"/>
              <w:rPr>
                <w:rFonts w:ascii="黑体" w:eastAsia="黑体"/>
                <w:sz w:val="24"/>
              </w:rPr>
            </w:pPr>
          </w:p>
        </w:tc>
        <w:tc>
          <w:tcPr>
            <w:tcW w:w="1528" w:type="dxa"/>
            <w:vAlign w:val="center"/>
          </w:tcPr>
          <w:p w:rsidR="003C22B4" w:rsidRDefault="003C22B4" w:rsidP="00185A4D">
            <w:pPr>
              <w:spacing w:line="360" w:lineRule="auto"/>
              <w:jc w:val="center"/>
              <w:rPr>
                <w:rFonts w:ascii="黑体" w:eastAsia="黑体"/>
                <w:sz w:val="24"/>
              </w:rPr>
            </w:pPr>
          </w:p>
        </w:tc>
        <w:tc>
          <w:tcPr>
            <w:tcW w:w="1738" w:type="dxa"/>
            <w:vAlign w:val="center"/>
          </w:tcPr>
          <w:p w:rsidR="003C22B4" w:rsidRDefault="003C22B4" w:rsidP="00185A4D">
            <w:pPr>
              <w:spacing w:line="360" w:lineRule="auto"/>
              <w:jc w:val="center"/>
              <w:rPr>
                <w:rFonts w:ascii="黑体" w:eastAsia="黑体"/>
                <w:sz w:val="24"/>
              </w:rPr>
            </w:pPr>
          </w:p>
        </w:tc>
      </w:tr>
      <w:tr w:rsidR="003C22B4" w:rsidTr="002907C4">
        <w:trPr>
          <w:trHeight w:val="708"/>
          <w:jc w:val="center"/>
        </w:trPr>
        <w:tc>
          <w:tcPr>
            <w:tcW w:w="2339" w:type="dxa"/>
            <w:vAlign w:val="center"/>
          </w:tcPr>
          <w:p w:rsidR="003C22B4" w:rsidRPr="00A956DC" w:rsidRDefault="003C22B4" w:rsidP="00185A4D">
            <w:pPr>
              <w:spacing w:line="360" w:lineRule="auto"/>
              <w:jc w:val="center"/>
              <w:rPr>
                <w:rFonts w:ascii="黑体" w:eastAsia="黑体"/>
                <w:sz w:val="24"/>
              </w:rPr>
            </w:pPr>
          </w:p>
        </w:tc>
        <w:tc>
          <w:tcPr>
            <w:tcW w:w="1348" w:type="dxa"/>
            <w:vAlign w:val="center"/>
          </w:tcPr>
          <w:p w:rsidR="003C22B4" w:rsidRDefault="003C22B4" w:rsidP="00185A4D">
            <w:pPr>
              <w:spacing w:line="360" w:lineRule="auto"/>
              <w:jc w:val="center"/>
              <w:rPr>
                <w:rFonts w:ascii="黑体" w:eastAsia="黑体"/>
                <w:sz w:val="24"/>
              </w:rPr>
            </w:pPr>
          </w:p>
        </w:tc>
        <w:tc>
          <w:tcPr>
            <w:tcW w:w="1529" w:type="dxa"/>
            <w:vAlign w:val="center"/>
          </w:tcPr>
          <w:p w:rsidR="003C22B4" w:rsidRDefault="003C22B4" w:rsidP="00185A4D">
            <w:pPr>
              <w:spacing w:line="360" w:lineRule="auto"/>
              <w:jc w:val="center"/>
              <w:rPr>
                <w:rFonts w:ascii="黑体" w:eastAsia="黑体"/>
                <w:sz w:val="24"/>
              </w:rPr>
            </w:pPr>
          </w:p>
        </w:tc>
        <w:tc>
          <w:tcPr>
            <w:tcW w:w="1528" w:type="dxa"/>
            <w:vAlign w:val="center"/>
          </w:tcPr>
          <w:p w:rsidR="003C22B4" w:rsidRDefault="003C22B4" w:rsidP="00185A4D">
            <w:pPr>
              <w:spacing w:line="360" w:lineRule="auto"/>
              <w:jc w:val="center"/>
              <w:rPr>
                <w:rFonts w:ascii="黑体" w:eastAsia="黑体"/>
                <w:sz w:val="24"/>
              </w:rPr>
            </w:pPr>
          </w:p>
        </w:tc>
        <w:tc>
          <w:tcPr>
            <w:tcW w:w="1738" w:type="dxa"/>
            <w:vAlign w:val="center"/>
          </w:tcPr>
          <w:p w:rsidR="003C22B4" w:rsidRDefault="003C22B4" w:rsidP="00185A4D">
            <w:pPr>
              <w:spacing w:line="360" w:lineRule="auto"/>
              <w:jc w:val="center"/>
              <w:rPr>
                <w:rFonts w:ascii="黑体" w:eastAsia="黑体"/>
                <w:sz w:val="24"/>
              </w:rPr>
            </w:pPr>
          </w:p>
        </w:tc>
      </w:tr>
    </w:tbl>
    <w:p w:rsidR="00B2540A" w:rsidRDefault="00B2540A" w:rsidP="002907C4">
      <w:pPr>
        <w:spacing w:line="560" w:lineRule="exact"/>
        <w:jc w:val="center"/>
        <w:rPr>
          <w:rFonts w:eastAsia="方正小标宋简体"/>
          <w:b/>
          <w:sz w:val="44"/>
        </w:rPr>
      </w:pPr>
    </w:p>
    <w:p w:rsidR="00BE04D4" w:rsidRPr="002907C4" w:rsidRDefault="003C22B4" w:rsidP="002907C4">
      <w:pPr>
        <w:spacing w:line="560" w:lineRule="exact"/>
        <w:jc w:val="center"/>
        <w:rPr>
          <w:rFonts w:eastAsia="方正小标宋简体"/>
          <w:b/>
          <w:sz w:val="44"/>
        </w:rPr>
      </w:pPr>
      <w:r>
        <w:rPr>
          <w:rFonts w:eastAsia="方正小标宋简体" w:hint="eastAsia"/>
          <w:b/>
          <w:sz w:val="44"/>
        </w:rPr>
        <w:t>七</w:t>
      </w:r>
      <w:r w:rsidR="00BE04D4" w:rsidRPr="002907C4">
        <w:rPr>
          <w:rFonts w:eastAsia="方正小标宋简体" w:hint="eastAsia"/>
          <w:b/>
          <w:sz w:val="44"/>
        </w:rPr>
        <w:t>、其他需说明事项</w:t>
      </w:r>
    </w:p>
    <w:tbl>
      <w:tblPr>
        <w:tblW w:w="8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54"/>
      </w:tblGrid>
      <w:tr w:rsidR="00BE04D4" w:rsidTr="00B2540A">
        <w:trPr>
          <w:trHeight w:val="6936"/>
          <w:jc w:val="center"/>
        </w:trPr>
        <w:tc>
          <w:tcPr>
            <w:tcW w:w="8654" w:type="dxa"/>
          </w:tcPr>
          <w:p w:rsidR="00B94FE9" w:rsidRDefault="00B94FE9" w:rsidP="00B94FE9">
            <w:pPr>
              <w:rPr>
                <w:rFonts w:ascii="仿宋_GB2312"/>
                <w:sz w:val="24"/>
              </w:rPr>
            </w:pPr>
            <w:r>
              <w:rPr>
                <w:rFonts w:ascii="仿宋_GB2312" w:hint="eastAsia"/>
                <w:sz w:val="24"/>
              </w:rPr>
              <w:t>有助于评价该专利的价值、取得的效益的其他需说明事项</w:t>
            </w:r>
          </w:p>
          <w:p w:rsidR="00BE04D4" w:rsidRPr="00B94FE9" w:rsidRDefault="00BE04D4" w:rsidP="00185A4D">
            <w:pPr>
              <w:spacing w:line="360" w:lineRule="auto"/>
              <w:ind w:firstLineChars="200" w:firstLine="480"/>
              <w:rPr>
                <w:rFonts w:ascii="仿宋_GB2312"/>
                <w:sz w:val="24"/>
              </w:rPr>
            </w:pPr>
          </w:p>
          <w:p w:rsidR="00BE04D4" w:rsidRDefault="00BE04D4" w:rsidP="00185A4D">
            <w:pPr>
              <w:spacing w:line="360" w:lineRule="auto"/>
              <w:ind w:firstLineChars="200" w:firstLine="480"/>
              <w:rPr>
                <w:rFonts w:ascii="仿宋_GB2312"/>
                <w:sz w:val="24"/>
              </w:rPr>
            </w:pPr>
          </w:p>
          <w:p w:rsidR="00BE04D4" w:rsidRDefault="00BE04D4" w:rsidP="00185A4D">
            <w:pPr>
              <w:spacing w:line="360" w:lineRule="auto"/>
              <w:ind w:firstLineChars="200" w:firstLine="480"/>
              <w:rPr>
                <w:rFonts w:ascii="仿宋_GB2312"/>
                <w:sz w:val="24"/>
              </w:rPr>
            </w:pPr>
          </w:p>
        </w:tc>
      </w:tr>
    </w:tbl>
    <w:p w:rsidR="002A69D2" w:rsidRPr="0095556A" w:rsidRDefault="002A69D2" w:rsidP="002A69D2">
      <w:pPr>
        <w:spacing w:line="560" w:lineRule="exact"/>
        <w:jc w:val="center"/>
        <w:rPr>
          <w:rFonts w:ascii="方正小标宋简体" w:eastAsia="方正小标宋简体"/>
          <w:b/>
          <w:sz w:val="44"/>
        </w:rPr>
      </w:pPr>
      <w:r w:rsidRPr="0095556A">
        <w:rPr>
          <w:rFonts w:ascii="方正小标宋简体" w:eastAsia="方正小标宋简体" w:hint="eastAsia"/>
          <w:b/>
          <w:sz w:val="44"/>
        </w:rPr>
        <w:lastRenderedPageBreak/>
        <w:t>承诺书</w:t>
      </w:r>
    </w:p>
    <w:p w:rsidR="002A69D2" w:rsidRPr="001F4F31" w:rsidRDefault="002A69D2" w:rsidP="002A69D2">
      <w:pPr>
        <w:spacing w:line="560" w:lineRule="exact"/>
        <w:jc w:val="center"/>
        <w:rPr>
          <w:rFonts w:eastAsia="方正小标宋简体"/>
          <w:b/>
        </w:rPr>
      </w:pPr>
    </w:p>
    <w:p w:rsidR="002A69D2" w:rsidRPr="004959B1" w:rsidRDefault="002A69D2" w:rsidP="002A69D2">
      <w:pPr>
        <w:spacing w:line="480" w:lineRule="auto"/>
        <w:ind w:firstLineChars="200" w:firstLine="640"/>
        <w:jc w:val="left"/>
        <w:rPr>
          <w:rFonts w:ascii="仿宋" w:eastAsia="仿宋" w:hAnsi="仿宋"/>
          <w:color w:val="FF0000"/>
          <w:u w:val="single"/>
        </w:rPr>
      </w:pPr>
      <w:r w:rsidRPr="00C55C06">
        <w:rPr>
          <w:rFonts w:ascii="仿宋" w:eastAsia="仿宋" w:hAnsi="仿宋" w:hint="eastAsia"/>
        </w:rPr>
        <w:t>一、我单位/本人严格按照《河南省专利奖励办法》、《河南省专利奖励办法实施细则》的规定和河南省专利奖评审委员会办公室对申报工作的具体要求申报，申报内容及所提供材料真实合法、完整有效，无瞒报、漏报、虚假陈述等行为。</w:t>
      </w:r>
    </w:p>
    <w:p w:rsidR="002A69D2" w:rsidRPr="00C55C06" w:rsidRDefault="002A69D2" w:rsidP="002A69D2">
      <w:pPr>
        <w:spacing w:line="480" w:lineRule="auto"/>
        <w:ind w:firstLineChars="200" w:firstLine="640"/>
        <w:jc w:val="left"/>
        <w:rPr>
          <w:rFonts w:ascii="仿宋" w:eastAsia="仿宋" w:hAnsi="仿宋"/>
        </w:rPr>
      </w:pPr>
      <w:r w:rsidRPr="00C55C06">
        <w:rPr>
          <w:rFonts w:ascii="仿宋" w:eastAsia="仿宋" w:hAnsi="仿宋" w:hint="eastAsia"/>
        </w:rPr>
        <w:t>二、参评专利不存在专利权属纠纷、专利权无效纠纷、发明人或者设计人资格纠纷，针对参评专利的许可或实施也不存在被诉侵犯他人专利权纠纷。</w:t>
      </w:r>
    </w:p>
    <w:p w:rsidR="002A69D2" w:rsidRPr="004959B1" w:rsidRDefault="002A69D2" w:rsidP="002A69D2">
      <w:pPr>
        <w:spacing w:line="480" w:lineRule="auto"/>
        <w:ind w:firstLineChars="200" w:firstLine="640"/>
        <w:jc w:val="left"/>
        <w:rPr>
          <w:rFonts w:ascii="仿宋" w:eastAsia="仿宋" w:hAnsi="仿宋"/>
          <w:u w:val="single"/>
        </w:rPr>
      </w:pPr>
      <w:r w:rsidRPr="00C55C06">
        <w:rPr>
          <w:rFonts w:ascii="仿宋" w:eastAsia="仿宋" w:hAnsi="仿宋" w:hint="eastAsia"/>
        </w:rPr>
        <w:t>三、在评审期间，如参评专利法律状态发生改变，或者发生</w:t>
      </w:r>
      <w:proofErr w:type="gramStart"/>
      <w:r w:rsidRPr="00C55C06">
        <w:rPr>
          <w:rFonts w:ascii="仿宋" w:eastAsia="仿宋" w:hAnsi="仿宋" w:hint="eastAsia"/>
        </w:rPr>
        <w:t>本承诺</w:t>
      </w:r>
      <w:proofErr w:type="gramEnd"/>
      <w:r w:rsidRPr="00C55C06">
        <w:rPr>
          <w:rFonts w:ascii="仿宋" w:eastAsia="仿宋" w:hAnsi="仿宋" w:hint="eastAsia"/>
        </w:rPr>
        <w:t>书第二项所述纠纷，及时上报河南省专利奖评审委员会办公室。</w:t>
      </w:r>
    </w:p>
    <w:p w:rsidR="002A69D2" w:rsidRDefault="002A69D2" w:rsidP="002A69D2">
      <w:pPr>
        <w:ind w:firstLineChars="400" w:firstLine="1280"/>
        <w:jc w:val="left"/>
        <w:rPr>
          <w:rFonts w:ascii="仿宋" w:eastAsia="仿宋" w:hAnsi="仿宋"/>
        </w:rPr>
      </w:pPr>
      <w:r>
        <w:rPr>
          <w:rFonts w:ascii="仿宋" w:eastAsia="仿宋" w:hAnsi="仿宋" w:hint="eastAsia"/>
        </w:rPr>
        <w:t xml:space="preserve"> </w:t>
      </w:r>
    </w:p>
    <w:p w:rsidR="002A69D2" w:rsidRPr="00C55C06" w:rsidRDefault="002A69D2" w:rsidP="002A69D2">
      <w:pPr>
        <w:ind w:firstLineChars="400" w:firstLine="1280"/>
        <w:jc w:val="left"/>
        <w:rPr>
          <w:rFonts w:ascii="仿宋" w:eastAsia="仿宋" w:hAnsi="仿宋"/>
        </w:rPr>
      </w:pPr>
    </w:p>
    <w:p w:rsidR="002A69D2" w:rsidRPr="00C55C06" w:rsidRDefault="002A69D2" w:rsidP="002A69D2">
      <w:pPr>
        <w:ind w:firstLineChars="100" w:firstLine="320"/>
        <w:jc w:val="left"/>
        <w:rPr>
          <w:rFonts w:ascii="仿宋" w:eastAsia="仿宋" w:hAnsi="仿宋"/>
        </w:rPr>
      </w:pPr>
      <w:r w:rsidRPr="00C55C06">
        <w:rPr>
          <w:rFonts w:ascii="仿宋" w:eastAsia="仿宋" w:hAnsi="仿宋" w:hint="eastAsia"/>
        </w:rPr>
        <w:t xml:space="preserve">个人签字：    </w:t>
      </w:r>
      <w:r>
        <w:rPr>
          <w:rFonts w:ascii="仿宋" w:eastAsia="仿宋" w:hAnsi="仿宋" w:hint="eastAsia"/>
        </w:rPr>
        <w:t xml:space="preserve"> </w:t>
      </w:r>
      <w:r w:rsidRPr="00C55C06">
        <w:rPr>
          <w:rFonts w:ascii="仿宋" w:eastAsia="仿宋" w:hAnsi="仿宋" w:hint="eastAsia"/>
        </w:rPr>
        <w:t xml:space="preserve">      单位法人代表签字:</w:t>
      </w:r>
    </w:p>
    <w:p w:rsidR="002A69D2" w:rsidRPr="001F4F31" w:rsidRDefault="002A69D2" w:rsidP="002A69D2">
      <w:pPr>
        <w:ind w:leftChars="1700" w:left="5440" w:firstLineChars="50" w:firstLine="160"/>
        <w:jc w:val="left"/>
      </w:pPr>
      <w:r>
        <w:rPr>
          <w:rFonts w:ascii="仿宋" w:eastAsia="仿宋" w:hAnsi="仿宋" w:hint="eastAsia"/>
        </w:rPr>
        <w:t>（</w:t>
      </w:r>
      <w:r w:rsidRPr="00C55C06">
        <w:rPr>
          <w:rFonts w:ascii="仿宋" w:eastAsia="仿宋" w:hAnsi="仿宋" w:hint="eastAsia"/>
        </w:rPr>
        <w:t>盖章</w:t>
      </w:r>
      <w:r>
        <w:rPr>
          <w:rFonts w:ascii="仿宋" w:eastAsia="仿宋" w:hAnsi="仿宋" w:hint="eastAsia"/>
        </w:rPr>
        <w:t>）</w:t>
      </w:r>
      <w:r w:rsidRPr="00C55C06">
        <w:rPr>
          <w:rFonts w:ascii="仿宋" w:eastAsia="仿宋" w:hAnsi="仿宋" w:hint="eastAsia"/>
        </w:rPr>
        <w:t xml:space="preserve">       </w:t>
      </w:r>
      <w:r w:rsidRPr="001F4F31">
        <w:rPr>
          <w:rFonts w:ascii="黑体" w:eastAsia="黑体" w:hAnsi="黑体" w:hint="eastAsia"/>
        </w:rPr>
        <w:t xml:space="preserve">              </w:t>
      </w:r>
      <w:r w:rsidRPr="00C55C06">
        <w:rPr>
          <w:rFonts w:ascii="仿宋" w:eastAsia="仿宋" w:hAnsi="仿宋" w:hint="eastAsia"/>
        </w:rPr>
        <w:t>年  月  日</w:t>
      </w:r>
    </w:p>
    <w:p w:rsidR="00F325E5" w:rsidRDefault="00F325E5" w:rsidP="002A69D2">
      <w:pPr>
        <w:spacing w:line="560" w:lineRule="exact"/>
        <w:jc w:val="center"/>
        <w:rPr>
          <w:rFonts w:ascii="黑体" w:eastAsia="黑体" w:hAnsi="黑体" w:hint="eastAsia"/>
          <w:sz w:val="36"/>
          <w:szCs w:val="36"/>
        </w:rPr>
      </w:pPr>
    </w:p>
    <w:p w:rsidR="00685B5B" w:rsidRDefault="00685B5B" w:rsidP="002A69D2">
      <w:pPr>
        <w:spacing w:line="560" w:lineRule="exact"/>
        <w:jc w:val="center"/>
        <w:rPr>
          <w:rFonts w:ascii="黑体" w:eastAsia="黑体" w:hAnsi="黑体" w:hint="eastAsia"/>
          <w:sz w:val="36"/>
          <w:szCs w:val="36"/>
        </w:rPr>
      </w:pPr>
    </w:p>
    <w:p w:rsidR="00685B5B" w:rsidRDefault="00685B5B" w:rsidP="002A69D2">
      <w:pPr>
        <w:spacing w:line="560" w:lineRule="exact"/>
        <w:jc w:val="center"/>
        <w:rPr>
          <w:rFonts w:ascii="黑体" w:eastAsia="黑体" w:hAnsi="黑体" w:hint="eastAsia"/>
          <w:sz w:val="36"/>
          <w:szCs w:val="36"/>
        </w:rPr>
      </w:pPr>
    </w:p>
    <w:p w:rsidR="00685B5B" w:rsidRDefault="00685B5B" w:rsidP="002A69D2">
      <w:pPr>
        <w:spacing w:line="560" w:lineRule="exact"/>
        <w:jc w:val="center"/>
        <w:rPr>
          <w:rFonts w:ascii="黑体" w:eastAsia="黑体" w:hAnsi="黑体" w:hint="eastAsia"/>
          <w:sz w:val="36"/>
          <w:szCs w:val="36"/>
        </w:rPr>
      </w:pPr>
    </w:p>
    <w:p w:rsidR="00685B5B" w:rsidRDefault="00685B5B" w:rsidP="002A69D2">
      <w:pPr>
        <w:spacing w:line="560" w:lineRule="exact"/>
        <w:jc w:val="center"/>
        <w:rPr>
          <w:rFonts w:ascii="黑体" w:eastAsia="黑体" w:hAnsi="黑体" w:hint="eastAsia"/>
          <w:sz w:val="36"/>
          <w:szCs w:val="36"/>
        </w:rPr>
      </w:pPr>
    </w:p>
    <w:p w:rsidR="00685B5B" w:rsidRDefault="00685B5B" w:rsidP="002A69D2">
      <w:pPr>
        <w:spacing w:line="560" w:lineRule="exact"/>
        <w:jc w:val="center"/>
        <w:rPr>
          <w:rFonts w:ascii="黑体" w:eastAsia="黑体" w:hAnsi="黑体" w:hint="eastAsia"/>
          <w:sz w:val="36"/>
          <w:szCs w:val="36"/>
        </w:rPr>
      </w:pPr>
    </w:p>
    <w:p w:rsidR="00685B5B" w:rsidRPr="009D2C81" w:rsidRDefault="00685B5B" w:rsidP="00685B5B">
      <w:pPr>
        <w:spacing w:line="560" w:lineRule="exact"/>
        <w:jc w:val="center"/>
        <w:rPr>
          <w:rFonts w:ascii="方正小标宋简体" w:eastAsia="方正小标宋简体" w:hAnsi="宋体" w:cs="宋体" w:hint="eastAsia"/>
          <w:bCs/>
          <w:sz w:val="44"/>
          <w:szCs w:val="44"/>
        </w:rPr>
      </w:pPr>
      <w:r w:rsidRPr="009D2C81">
        <w:rPr>
          <w:rFonts w:ascii="方正小标宋简体" w:eastAsia="方正小标宋简体" w:hAnsi="宋体" w:cs="宋体" w:hint="eastAsia"/>
          <w:bCs/>
          <w:sz w:val="44"/>
          <w:szCs w:val="44"/>
        </w:rPr>
        <w:lastRenderedPageBreak/>
        <w:t>申报书填写说明</w:t>
      </w:r>
    </w:p>
    <w:p w:rsidR="00685B5B" w:rsidRDefault="00685B5B" w:rsidP="00685B5B">
      <w:pPr>
        <w:spacing w:line="560" w:lineRule="exact"/>
        <w:rPr>
          <w:rFonts w:ascii="仿宋_GB2312"/>
        </w:rPr>
      </w:pPr>
    </w:p>
    <w:p w:rsidR="00685B5B" w:rsidRPr="009D2C81" w:rsidRDefault="00685B5B" w:rsidP="00685B5B">
      <w:pPr>
        <w:rPr>
          <w:rFonts w:ascii="仿宋" w:eastAsia="仿宋" w:hAnsi="仿宋"/>
        </w:rPr>
      </w:pPr>
      <w:r w:rsidRPr="009D2C81">
        <w:rPr>
          <w:rFonts w:ascii="仿宋" w:eastAsia="仿宋" w:hAnsi="仿宋" w:hint="eastAsia"/>
        </w:rPr>
        <w:t>1.基本信息（专利号、专利名称、专利权人、发明人、IPC主分类号）应与专利登记簿副本记载内容一致。</w:t>
      </w:r>
    </w:p>
    <w:p w:rsidR="00685B5B" w:rsidRPr="009D2C81" w:rsidRDefault="00685B5B" w:rsidP="00685B5B">
      <w:pPr>
        <w:rPr>
          <w:rFonts w:ascii="仿宋" w:eastAsia="仿宋" w:hAnsi="仿宋"/>
        </w:rPr>
      </w:pPr>
      <w:r w:rsidRPr="009D2C81">
        <w:rPr>
          <w:rFonts w:ascii="仿宋" w:eastAsia="仿宋" w:hAnsi="仿宋" w:hint="eastAsia"/>
        </w:rPr>
        <w:t>2.申报单位/申报人是指专利权人，可以是部分专利权人，也可以是全体专利权人。</w:t>
      </w:r>
    </w:p>
    <w:p w:rsidR="00685B5B" w:rsidRPr="009D2C81" w:rsidRDefault="00685B5B" w:rsidP="00685B5B">
      <w:pPr>
        <w:rPr>
          <w:rFonts w:ascii="仿宋" w:eastAsia="仿宋" w:hAnsi="仿宋"/>
        </w:rPr>
      </w:pPr>
      <w:r w:rsidRPr="009D2C81">
        <w:rPr>
          <w:rFonts w:ascii="仿宋" w:eastAsia="仿宋" w:hAnsi="仿宋" w:hint="eastAsia"/>
        </w:rPr>
        <w:t>3.联系人办公电话需包含区号。</w:t>
      </w:r>
    </w:p>
    <w:p w:rsidR="00685B5B" w:rsidRPr="009D2C81" w:rsidRDefault="00685B5B" w:rsidP="00685B5B">
      <w:pPr>
        <w:rPr>
          <w:rFonts w:ascii="仿宋" w:eastAsia="仿宋" w:hAnsi="仿宋"/>
        </w:rPr>
      </w:pPr>
      <w:r w:rsidRPr="009D2C81">
        <w:rPr>
          <w:rFonts w:ascii="仿宋" w:eastAsia="仿宋" w:hAnsi="仿宋" w:hint="eastAsia"/>
        </w:rPr>
        <w:t>4.账户信息开户行需填写完整详细，根据实际情况明确到分行、支行、分理处或营业所。（如：工商银行河南省分行花园路支行**分理处）</w:t>
      </w:r>
    </w:p>
    <w:p w:rsidR="00685B5B" w:rsidRPr="009D2C81" w:rsidRDefault="00685B5B" w:rsidP="00685B5B">
      <w:pPr>
        <w:rPr>
          <w:rFonts w:ascii="仿宋" w:eastAsia="仿宋" w:hAnsi="仿宋"/>
        </w:rPr>
      </w:pPr>
      <w:r w:rsidRPr="009D2C81">
        <w:rPr>
          <w:rFonts w:ascii="仿宋" w:eastAsia="仿宋" w:hAnsi="仿宋" w:hint="eastAsia"/>
        </w:rPr>
        <w:t>5.销售额是指以该专利作为核心技术支撑的产品所产生的销售额。</w:t>
      </w:r>
    </w:p>
    <w:p w:rsidR="00685B5B" w:rsidRPr="009D2C81" w:rsidRDefault="00685B5B" w:rsidP="00685B5B">
      <w:pPr>
        <w:rPr>
          <w:rFonts w:ascii="仿宋" w:eastAsia="仿宋" w:hAnsi="仿宋"/>
        </w:rPr>
      </w:pPr>
      <w:r w:rsidRPr="009D2C81">
        <w:rPr>
          <w:rFonts w:ascii="仿宋" w:eastAsia="仿宋" w:hAnsi="仿宋" w:hint="eastAsia"/>
        </w:rPr>
        <w:t>6.利润额是指以该专利作为核心技术支撑的产品所产生的利润额。</w:t>
      </w:r>
    </w:p>
    <w:p w:rsidR="00685B5B" w:rsidRPr="009D2C81" w:rsidRDefault="00685B5B" w:rsidP="00685B5B">
      <w:pPr>
        <w:rPr>
          <w:rFonts w:ascii="仿宋" w:eastAsia="仿宋" w:hAnsi="仿宋"/>
        </w:rPr>
      </w:pPr>
      <w:r w:rsidRPr="009D2C81">
        <w:rPr>
          <w:rFonts w:ascii="仿宋" w:eastAsia="仿宋" w:hAnsi="仿宋" w:hint="eastAsia"/>
        </w:rPr>
        <w:t>7.出口额指以该专利作为核心技术支撑的产品所产生的出口额，出口额应包含在销售额中。</w:t>
      </w:r>
    </w:p>
    <w:p w:rsidR="00685B5B" w:rsidRPr="009D2C81" w:rsidRDefault="00685B5B" w:rsidP="00685B5B">
      <w:pPr>
        <w:rPr>
          <w:rFonts w:ascii="仿宋" w:eastAsia="仿宋" w:hAnsi="仿宋"/>
        </w:rPr>
      </w:pPr>
      <w:r w:rsidRPr="009D2C81">
        <w:rPr>
          <w:rFonts w:ascii="仿宋" w:eastAsia="仿宋" w:hAnsi="仿宋" w:hint="eastAsia"/>
        </w:rPr>
        <w:t>8.填报内容涉及财务数据时要加盖财务专用章。</w:t>
      </w:r>
    </w:p>
    <w:p w:rsidR="00685B5B" w:rsidRPr="009D2C81" w:rsidRDefault="00685B5B" w:rsidP="00685B5B">
      <w:pPr>
        <w:rPr>
          <w:rFonts w:ascii="仿宋" w:eastAsia="仿宋" w:hAnsi="仿宋"/>
        </w:rPr>
      </w:pPr>
      <w:r w:rsidRPr="009D2C81">
        <w:rPr>
          <w:rFonts w:ascii="仿宋" w:eastAsia="仿宋" w:hAnsi="仿宋" w:hint="eastAsia"/>
        </w:rPr>
        <w:t>9.专利许可类型是指独占许可、排他许可、普通许可、分许可、交叉许可。</w:t>
      </w:r>
    </w:p>
    <w:p w:rsidR="00685B5B" w:rsidRPr="009D2C81" w:rsidRDefault="00685B5B" w:rsidP="00685B5B">
      <w:pPr>
        <w:rPr>
          <w:rFonts w:ascii="仿宋" w:eastAsia="仿宋" w:hAnsi="仿宋"/>
        </w:rPr>
      </w:pPr>
      <w:r w:rsidRPr="009D2C81">
        <w:rPr>
          <w:rFonts w:ascii="仿宋" w:eastAsia="仿宋" w:hAnsi="仿宋" w:hint="eastAsia"/>
        </w:rPr>
        <w:t>10. 经济效益、社会效益的统计截止时间为当年12月31日。</w:t>
      </w:r>
    </w:p>
    <w:p w:rsidR="00685B5B" w:rsidRPr="009D2C81" w:rsidRDefault="00685B5B" w:rsidP="00685B5B">
      <w:pPr>
        <w:rPr>
          <w:rFonts w:ascii="仿宋" w:eastAsia="仿宋" w:hAnsi="仿宋"/>
        </w:rPr>
      </w:pPr>
      <w:r w:rsidRPr="009D2C81">
        <w:rPr>
          <w:rFonts w:ascii="仿宋" w:eastAsia="仿宋" w:hAnsi="仿宋" w:hint="eastAsia"/>
        </w:rPr>
        <w:t>11.运用及保护所获得的收益可以包括：自行实施获得的收益、专利许可获得的收益、维</w:t>
      </w:r>
      <w:proofErr w:type="gramStart"/>
      <w:r w:rsidRPr="009D2C81">
        <w:rPr>
          <w:rFonts w:ascii="仿宋" w:eastAsia="仿宋" w:hAnsi="仿宋" w:hint="eastAsia"/>
        </w:rPr>
        <w:t>权收益</w:t>
      </w:r>
      <w:proofErr w:type="gramEnd"/>
      <w:r w:rsidRPr="009D2C81">
        <w:rPr>
          <w:rFonts w:ascii="仿宋" w:eastAsia="仿宋" w:hAnsi="仿宋" w:hint="eastAsia"/>
        </w:rPr>
        <w:t>等。</w:t>
      </w:r>
    </w:p>
    <w:p w:rsidR="00685B5B" w:rsidRPr="009D2C81" w:rsidRDefault="00685B5B" w:rsidP="00685B5B">
      <w:pPr>
        <w:rPr>
          <w:rFonts w:ascii="仿宋" w:eastAsia="仿宋" w:hAnsi="仿宋"/>
        </w:rPr>
      </w:pPr>
      <w:r w:rsidRPr="009D2C81">
        <w:rPr>
          <w:rFonts w:ascii="仿宋" w:eastAsia="仿宋" w:hAnsi="仿宋" w:hint="eastAsia"/>
        </w:rPr>
        <w:lastRenderedPageBreak/>
        <w:t>12. 申报书中所陈述的内容应提供完整有效的证明材料，且与申报专利相关。（如：销售额、利润额和出口额，应提供财务报表、审计报告等证明；专利诉讼应提供生效判决等）</w:t>
      </w:r>
    </w:p>
    <w:p w:rsidR="00685B5B" w:rsidRPr="009D2C81" w:rsidRDefault="00685B5B" w:rsidP="002A69D2">
      <w:pPr>
        <w:spacing w:line="560" w:lineRule="exact"/>
        <w:jc w:val="center"/>
        <w:rPr>
          <w:rFonts w:ascii="仿宋" w:eastAsia="仿宋" w:hAnsi="仿宋"/>
          <w:sz w:val="36"/>
          <w:szCs w:val="36"/>
        </w:rPr>
      </w:pPr>
      <w:bookmarkStart w:id="1" w:name="_GoBack"/>
      <w:bookmarkEnd w:id="1"/>
    </w:p>
    <w:sectPr w:rsidR="00685B5B" w:rsidRPr="009D2C8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10F9" w:rsidRDefault="006810F9" w:rsidP="00EF436E">
      <w:r>
        <w:separator/>
      </w:r>
    </w:p>
  </w:endnote>
  <w:endnote w:type="continuationSeparator" w:id="0">
    <w:p w:rsidR="006810F9" w:rsidRDefault="006810F9" w:rsidP="00EF43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10F9" w:rsidRDefault="006810F9" w:rsidP="00EF436E">
      <w:r>
        <w:separator/>
      </w:r>
    </w:p>
  </w:footnote>
  <w:footnote w:type="continuationSeparator" w:id="0">
    <w:p w:rsidR="006810F9" w:rsidRDefault="006810F9" w:rsidP="00EF43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8F4"/>
    <w:rsid w:val="000355CD"/>
    <w:rsid w:val="000D0885"/>
    <w:rsid w:val="000E3C6D"/>
    <w:rsid w:val="001368F4"/>
    <w:rsid w:val="001A6357"/>
    <w:rsid w:val="001B6739"/>
    <w:rsid w:val="0023270A"/>
    <w:rsid w:val="0026787E"/>
    <w:rsid w:val="002907C4"/>
    <w:rsid w:val="002A69D2"/>
    <w:rsid w:val="002B7C2B"/>
    <w:rsid w:val="003146ED"/>
    <w:rsid w:val="0037443E"/>
    <w:rsid w:val="003A6EFA"/>
    <w:rsid w:val="003C22B4"/>
    <w:rsid w:val="003F3AE2"/>
    <w:rsid w:val="004B5C1C"/>
    <w:rsid w:val="004C7061"/>
    <w:rsid w:val="0051349D"/>
    <w:rsid w:val="0053690F"/>
    <w:rsid w:val="005D3CB0"/>
    <w:rsid w:val="00605E2E"/>
    <w:rsid w:val="006207A1"/>
    <w:rsid w:val="00680BCD"/>
    <w:rsid w:val="006810F9"/>
    <w:rsid w:val="00685B5B"/>
    <w:rsid w:val="006D2025"/>
    <w:rsid w:val="00733D0C"/>
    <w:rsid w:val="00757888"/>
    <w:rsid w:val="00806EF2"/>
    <w:rsid w:val="00871242"/>
    <w:rsid w:val="00971C64"/>
    <w:rsid w:val="00993A1A"/>
    <w:rsid w:val="009D2C81"/>
    <w:rsid w:val="009E6320"/>
    <w:rsid w:val="00B17E1B"/>
    <w:rsid w:val="00B2540A"/>
    <w:rsid w:val="00B6583D"/>
    <w:rsid w:val="00B87F36"/>
    <w:rsid w:val="00B94FE9"/>
    <w:rsid w:val="00BC3299"/>
    <w:rsid w:val="00BE04D4"/>
    <w:rsid w:val="00C4272C"/>
    <w:rsid w:val="00C91F33"/>
    <w:rsid w:val="00DE22EA"/>
    <w:rsid w:val="00E320E9"/>
    <w:rsid w:val="00E55E30"/>
    <w:rsid w:val="00E8359B"/>
    <w:rsid w:val="00E83B0A"/>
    <w:rsid w:val="00EA4692"/>
    <w:rsid w:val="00EC6712"/>
    <w:rsid w:val="00EE36CC"/>
    <w:rsid w:val="00EF3AE4"/>
    <w:rsid w:val="00EF436E"/>
    <w:rsid w:val="00F12CF9"/>
    <w:rsid w:val="00F325E5"/>
    <w:rsid w:val="00F650E2"/>
    <w:rsid w:val="00F91D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68F4"/>
    <w:pPr>
      <w:widowControl w:val="0"/>
      <w:jc w:val="both"/>
    </w:pPr>
    <w:rPr>
      <w:rFonts w:ascii="Times New Roman" w:eastAsia="仿宋_GB2312"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F436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F436E"/>
    <w:rPr>
      <w:rFonts w:ascii="Times New Roman" w:eastAsia="仿宋_GB2312" w:hAnsi="Times New Roman" w:cs="Times New Roman"/>
      <w:sz w:val="18"/>
      <w:szCs w:val="18"/>
    </w:rPr>
  </w:style>
  <w:style w:type="paragraph" w:styleId="a4">
    <w:name w:val="footer"/>
    <w:basedOn w:val="a"/>
    <w:link w:val="Char0"/>
    <w:uiPriority w:val="99"/>
    <w:unhideWhenUsed/>
    <w:rsid w:val="00EF436E"/>
    <w:pPr>
      <w:tabs>
        <w:tab w:val="center" w:pos="4153"/>
        <w:tab w:val="right" w:pos="8306"/>
      </w:tabs>
      <w:snapToGrid w:val="0"/>
      <w:jc w:val="left"/>
    </w:pPr>
    <w:rPr>
      <w:sz w:val="18"/>
      <w:szCs w:val="18"/>
    </w:rPr>
  </w:style>
  <w:style w:type="character" w:customStyle="1" w:styleId="Char0">
    <w:name w:val="页脚 Char"/>
    <w:basedOn w:val="a0"/>
    <w:link w:val="a4"/>
    <w:uiPriority w:val="99"/>
    <w:rsid w:val="00EF436E"/>
    <w:rPr>
      <w:rFonts w:ascii="Times New Roman" w:eastAsia="仿宋_GB2312"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68F4"/>
    <w:pPr>
      <w:widowControl w:val="0"/>
      <w:jc w:val="both"/>
    </w:pPr>
    <w:rPr>
      <w:rFonts w:ascii="Times New Roman" w:eastAsia="仿宋_GB2312"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F436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F436E"/>
    <w:rPr>
      <w:rFonts w:ascii="Times New Roman" w:eastAsia="仿宋_GB2312" w:hAnsi="Times New Roman" w:cs="Times New Roman"/>
      <w:sz w:val="18"/>
      <w:szCs w:val="18"/>
    </w:rPr>
  </w:style>
  <w:style w:type="paragraph" w:styleId="a4">
    <w:name w:val="footer"/>
    <w:basedOn w:val="a"/>
    <w:link w:val="Char0"/>
    <w:uiPriority w:val="99"/>
    <w:unhideWhenUsed/>
    <w:rsid w:val="00EF436E"/>
    <w:pPr>
      <w:tabs>
        <w:tab w:val="center" w:pos="4153"/>
        <w:tab w:val="right" w:pos="8306"/>
      </w:tabs>
      <w:snapToGrid w:val="0"/>
      <w:jc w:val="left"/>
    </w:pPr>
    <w:rPr>
      <w:sz w:val="18"/>
      <w:szCs w:val="18"/>
    </w:rPr>
  </w:style>
  <w:style w:type="character" w:customStyle="1" w:styleId="Char0">
    <w:name w:val="页脚 Char"/>
    <w:basedOn w:val="a0"/>
    <w:link w:val="a4"/>
    <w:uiPriority w:val="99"/>
    <w:rsid w:val="00EF436E"/>
    <w:rPr>
      <w:rFonts w:ascii="Times New Roman" w:eastAsia="仿宋_GB2312"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3898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281</TotalTime>
  <Pages>11</Pages>
  <Words>389</Words>
  <Characters>2218</Characters>
  <Application>Microsoft Office Word</Application>
  <DocSecurity>0</DocSecurity>
  <Lines>18</Lines>
  <Paragraphs>5</Paragraphs>
  <ScaleCrop>false</ScaleCrop>
  <Company>Lenovo</Company>
  <LinksUpToDate>false</LinksUpToDate>
  <CharactersWithSpaces>2602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37</cp:revision>
  <dcterms:created xsi:type="dcterms:W3CDTF">2017-07-01T10:49:00Z</dcterms:created>
  <dcterms:modified xsi:type="dcterms:W3CDTF">2017-09-08T08:40:00Z</dcterms:modified>
</cp:coreProperties>
</file>