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858897">
      <w:pPr>
        <w:spacing w:before="101" w:line="230" w:lineRule="auto"/>
        <w:ind w:left="1373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64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2</w:t>
      </w:r>
    </w:p>
    <w:p w14:paraId="51438E15">
      <w:pPr>
        <w:spacing w:before="331" w:line="239" w:lineRule="auto"/>
        <w:ind w:left="2746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10"/>
          <w:sz w:val="43"/>
          <w:szCs w:val="43"/>
        </w:rPr>
        <w:t>河南省普通高等学校教学指导委员会委员推荐汇总表</w:t>
      </w:r>
    </w:p>
    <w:p w14:paraId="3EB52CED">
      <w:pPr>
        <w:tabs>
          <w:tab w:val="left" w:pos="1260"/>
        </w:tabs>
        <w:spacing w:before="308" w:line="215" w:lineRule="auto"/>
        <w:ind w:left="0" w:leftChars="0" w:firstLine="0" w:firstLineChars="0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z w:val="28"/>
          <w:szCs w:val="28"/>
        </w:rPr>
        <w:t>推荐高校</w:t>
      </w:r>
      <w:r>
        <w:rPr>
          <w:rFonts w:ascii="楷体" w:hAnsi="楷体" w:eastAsia="楷体" w:cs="楷体"/>
          <w:spacing w:val="-8"/>
          <w:sz w:val="28"/>
          <w:szCs w:val="28"/>
        </w:rPr>
        <w:t>：（</w:t>
      </w:r>
      <w:r>
        <w:rPr>
          <w:rFonts w:ascii="楷体" w:hAnsi="楷体" w:eastAsia="楷体" w:cs="楷体"/>
          <w:sz w:val="28"/>
          <w:szCs w:val="28"/>
        </w:rPr>
        <w:t>公章）                                               联系人及电话：</w:t>
      </w:r>
    </w:p>
    <w:p w14:paraId="640C24FD">
      <w:pPr>
        <w:spacing w:line="106" w:lineRule="exact"/>
        <w:rPr>
          <w:sz w:val="28"/>
          <w:szCs w:val="28"/>
        </w:rPr>
      </w:pPr>
    </w:p>
    <w:tbl>
      <w:tblPr>
        <w:tblStyle w:val="4"/>
        <w:tblW w:w="1560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8"/>
        <w:gridCol w:w="821"/>
        <w:gridCol w:w="1208"/>
        <w:gridCol w:w="980"/>
        <w:gridCol w:w="903"/>
        <w:gridCol w:w="977"/>
        <w:gridCol w:w="658"/>
        <w:gridCol w:w="1030"/>
        <w:gridCol w:w="1174"/>
        <w:gridCol w:w="846"/>
        <w:gridCol w:w="830"/>
        <w:gridCol w:w="827"/>
        <w:gridCol w:w="1500"/>
        <w:gridCol w:w="1182"/>
        <w:gridCol w:w="1993"/>
      </w:tblGrid>
      <w:tr w14:paraId="76418B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</w:trPr>
        <w:tc>
          <w:tcPr>
            <w:tcW w:w="678" w:type="dxa"/>
            <w:textDirection w:val="tbRlV"/>
            <w:vAlign w:val="top"/>
          </w:tcPr>
          <w:p w14:paraId="4279FC9D">
            <w:pPr>
              <w:spacing w:before="218" w:line="216" w:lineRule="auto"/>
              <w:ind w:left="35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3"/>
                <w:sz w:val="28"/>
                <w:szCs w:val="28"/>
              </w:rPr>
              <w:t>序</w:t>
            </w:r>
            <w:r>
              <w:rPr>
                <w:rFonts w:ascii="黑体" w:hAnsi="黑体" w:eastAsia="黑体" w:cs="黑体"/>
                <w:spacing w:val="-49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8"/>
                <w:szCs w:val="28"/>
              </w:rPr>
              <w:t>号</w:t>
            </w:r>
          </w:p>
        </w:tc>
        <w:tc>
          <w:tcPr>
            <w:tcW w:w="821" w:type="dxa"/>
            <w:vAlign w:val="top"/>
          </w:tcPr>
          <w:p w14:paraId="6BC93AFC">
            <w:pPr>
              <w:pStyle w:val="5"/>
              <w:spacing w:line="275" w:lineRule="auto"/>
              <w:rPr>
                <w:sz w:val="28"/>
                <w:szCs w:val="28"/>
              </w:rPr>
            </w:pPr>
          </w:p>
          <w:p w14:paraId="762D5333">
            <w:pPr>
              <w:spacing w:before="75" w:line="230" w:lineRule="auto"/>
              <w:ind w:left="18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"/>
                <w:sz w:val="28"/>
                <w:szCs w:val="28"/>
              </w:rPr>
              <w:t>单位</w:t>
            </w:r>
          </w:p>
          <w:p w14:paraId="0B549F6C">
            <w:pPr>
              <w:spacing w:before="22" w:line="230" w:lineRule="auto"/>
              <w:ind w:left="176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4"/>
                <w:sz w:val="28"/>
                <w:szCs w:val="28"/>
              </w:rPr>
              <w:t>名称</w:t>
            </w:r>
          </w:p>
        </w:tc>
        <w:tc>
          <w:tcPr>
            <w:tcW w:w="1208" w:type="dxa"/>
            <w:vAlign w:val="top"/>
          </w:tcPr>
          <w:p w14:paraId="5994AE8E">
            <w:pPr>
              <w:pStyle w:val="5"/>
              <w:spacing w:line="275" w:lineRule="auto"/>
              <w:rPr>
                <w:sz w:val="28"/>
                <w:szCs w:val="28"/>
              </w:rPr>
            </w:pPr>
          </w:p>
          <w:p w14:paraId="2FEECA1A">
            <w:pPr>
              <w:spacing w:before="75" w:line="230" w:lineRule="auto"/>
              <w:ind w:left="12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8"/>
                <w:sz w:val="28"/>
                <w:szCs w:val="28"/>
              </w:rPr>
              <w:t>推荐专业</w:t>
            </w:r>
            <w:r>
              <w:rPr>
                <w:rFonts w:ascii="黑体" w:hAnsi="黑体" w:eastAsia="黑体" w:cs="黑体"/>
                <w:spacing w:val="3"/>
                <w:sz w:val="28"/>
                <w:szCs w:val="28"/>
              </w:rPr>
              <w:t>类名称</w:t>
            </w:r>
          </w:p>
        </w:tc>
        <w:tc>
          <w:tcPr>
            <w:tcW w:w="980" w:type="dxa"/>
            <w:vAlign w:val="top"/>
          </w:tcPr>
          <w:p w14:paraId="42091F17">
            <w:pPr>
              <w:pStyle w:val="5"/>
              <w:spacing w:line="274" w:lineRule="auto"/>
              <w:rPr>
                <w:sz w:val="28"/>
                <w:szCs w:val="28"/>
              </w:rPr>
            </w:pPr>
          </w:p>
          <w:p w14:paraId="1F3FF8CF">
            <w:pPr>
              <w:spacing w:before="75" w:line="250" w:lineRule="auto"/>
              <w:ind w:left="138" w:right="129" w:hanging="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7"/>
                <w:sz w:val="28"/>
                <w:szCs w:val="28"/>
              </w:rPr>
              <w:t>推荐专</w:t>
            </w: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业名称</w:t>
            </w:r>
          </w:p>
        </w:tc>
        <w:tc>
          <w:tcPr>
            <w:tcW w:w="903" w:type="dxa"/>
            <w:vAlign w:val="top"/>
          </w:tcPr>
          <w:p w14:paraId="68672FF6">
            <w:pPr>
              <w:spacing w:before="196" w:line="230" w:lineRule="auto"/>
              <w:ind w:left="2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推荐</w:t>
            </w:r>
          </w:p>
          <w:p w14:paraId="762803D4">
            <w:pPr>
              <w:spacing w:before="22" w:line="232" w:lineRule="auto"/>
              <w:ind w:left="22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2"/>
                <w:sz w:val="28"/>
                <w:szCs w:val="28"/>
              </w:rPr>
              <w:t>专业</w:t>
            </w:r>
          </w:p>
          <w:p w14:paraId="7B68F0EA">
            <w:pPr>
              <w:spacing w:before="24" w:line="230" w:lineRule="auto"/>
              <w:ind w:left="21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代码</w:t>
            </w:r>
          </w:p>
        </w:tc>
        <w:tc>
          <w:tcPr>
            <w:tcW w:w="977" w:type="dxa"/>
            <w:vAlign w:val="top"/>
          </w:tcPr>
          <w:p w14:paraId="19E7936F">
            <w:pPr>
              <w:pStyle w:val="5"/>
              <w:spacing w:line="428" w:lineRule="auto"/>
              <w:rPr>
                <w:sz w:val="28"/>
                <w:szCs w:val="28"/>
              </w:rPr>
            </w:pPr>
          </w:p>
          <w:p w14:paraId="0A3365DB">
            <w:pPr>
              <w:spacing w:before="75" w:line="230" w:lineRule="auto"/>
              <w:ind w:left="25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姓名</w:t>
            </w:r>
          </w:p>
        </w:tc>
        <w:tc>
          <w:tcPr>
            <w:tcW w:w="658" w:type="dxa"/>
            <w:textDirection w:val="tbRlV"/>
            <w:vAlign w:val="top"/>
          </w:tcPr>
          <w:p w14:paraId="7785A43A">
            <w:pPr>
              <w:spacing w:before="207" w:line="214" w:lineRule="auto"/>
              <w:ind w:left="35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13"/>
                <w:sz w:val="28"/>
                <w:szCs w:val="28"/>
              </w:rPr>
              <w:t>性</w:t>
            </w:r>
            <w:r>
              <w:rPr>
                <w:rFonts w:ascii="黑体" w:hAnsi="黑体" w:eastAsia="黑体" w:cs="黑体"/>
                <w:spacing w:val="-49"/>
                <w:sz w:val="28"/>
                <w:szCs w:val="28"/>
              </w:rPr>
              <w:t xml:space="preserve"> </w:t>
            </w:r>
            <w:r>
              <w:rPr>
                <w:rFonts w:ascii="黑体" w:hAnsi="黑体" w:eastAsia="黑体" w:cs="黑体"/>
                <w:spacing w:val="13"/>
                <w:sz w:val="28"/>
                <w:szCs w:val="28"/>
              </w:rPr>
              <w:t>别</w:t>
            </w:r>
          </w:p>
        </w:tc>
        <w:tc>
          <w:tcPr>
            <w:tcW w:w="1030" w:type="dxa"/>
            <w:vAlign w:val="top"/>
          </w:tcPr>
          <w:p w14:paraId="7BA1FE8B">
            <w:pPr>
              <w:pStyle w:val="5"/>
              <w:spacing w:line="428" w:lineRule="auto"/>
              <w:rPr>
                <w:sz w:val="28"/>
                <w:szCs w:val="28"/>
              </w:rPr>
            </w:pPr>
          </w:p>
          <w:p w14:paraId="54EE294E">
            <w:pPr>
              <w:spacing w:before="75" w:line="230" w:lineRule="auto"/>
              <w:ind w:left="221"/>
              <w:rPr>
                <w:rFonts w:ascii="黑体" w:hAnsi="黑体" w:eastAsia="黑体" w:cs="黑体"/>
                <w:spacing w:val="3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3"/>
                <w:sz w:val="28"/>
                <w:szCs w:val="28"/>
              </w:rPr>
              <w:t>出生</w:t>
            </w:r>
          </w:p>
          <w:p w14:paraId="0F673018">
            <w:pPr>
              <w:spacing w:before="75" w:line="230" w:lineRule="auto"/>
              <w:ind w:left="22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3"/>
                <w:sz w:val="28"/>
                <w:szCs w:val="28"/>
              </w:rPr>
              <w:t>年月</w:t>
            </w:r>
          </w:p>
        </w:tc>
        <w:tc>
          <w:tcPr>
            <w:tcW w:w="1174" w:type="dxa"/>
            <w:vAlign w:val="top"/>
          </w:tcPr>
          <w:p w14:paraId="466B3095">
            <w:pPr>
              <w:pStyle w:val="5"/>
              <w:spacing w:line="427" w:lineRule="auto"/>
              <w:rPr>
                <w:sz w:val="28"/>
                <w:szCs w:val="28"/>
              </w:rPr>
            </w:pPr>
          </w:p>
          <w:p w14:paraId="11A294A6">
            <w:pPr>
              <w:spacing w:before="75" w:line="230" w:lineRule="auto"/>
              <w:ind w:left="191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职称</w:t>
            </w:r>
          </w:p>
        </w:tc>
        <w:tc>
          <w:tcPr>
            <w:tcW w:w="846" w:type="dxa"/>
            <w:vAlign w:val="top"/>
          </w:tcPr>
          <w:p w14:paraId="13D493AF">
            <w:pPr>
              <w:pStyle w:val="5"/>
              <w:spacing w:line="428" w:lineRule="auto"/>
              <w:rPr>
                <w:sz w:val="28"/>
                <w:szCs w:val="28"/>
              </w:rPr>
            </w:pPr>
          </w:p>
          <w:p w14:paraId="29BF3957">
            <w:pPr>
              <w:spacing w:before="74" w:line="229" w:lineRule="auto"/>
              <w:ind w:left="19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5"/>
                <w:sz w:val="28"/>
                <w:szCs w:val="28"/>
              </w:rPr>
              <w:t>职务</w:t>
            </w:r>
          </w:p>
        </w:tc>
        <w:tc>
          <w:tcPr>
            <w:tcW w:w="830" w:type="dxa"/>
            <w:vAlign w:val="top"/>
          </w:tcPr>
          <w:p w14:paraId="3BF4FD64">
            <w:pPr>
              <w:pStyle w:val="5"/>
              <w:spacing w:line="276" w:lineRule="auto"/>
              <w:rPr>
                <w:sz w:val="28"/>
                <w:szCs w:val="28"/>
              </w:rPr>
            </w:pPr>
          </w:p>
          <w:p w14:paraId="18E73077">
            <w:pPr>
              <w:spacing w:before="75" w:line="249" w:lineRule="auto"/>
              <w:ind w:left="186" w:right="172" w:hanging="7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研究</w:t>
            </w:r>
            <w:r>
              <w:rPr>
                <w:rFonts w:ascii="黑体" w:hAnsi="黑体" w:eastAsia="黑体" w:cs="黑体"/>
                <w:spacing w:val="2"/>
                <w:sz w:val="28"/>
                <w:szCs w:val="28"/>
              </w:rPr>
              <w:t>方向</w:t>
            </w:r>
          </w:p>
        </w:tc>
        <w:tc>
          <w:tcPr>
            <w:tcW w:w="827" w:type="dxa"/>
            <w:vAlign w:val="top"/>
          </w:tcPr>
          <w:p w14:paraId="4C3FD5B3">
            <w:pPr>
              <w:pStyle w:val="5"/>
              <w:spacing w:line="275" w:lineRule="auto"/>
              <w:rPr>
                <w:sz w:val="28"/>
                <w:szCs w:val="28"/>
              </w:rPr>
            </w:pPr>
          </w:p>
          <w:p w14:paraId="6514ED7D">
            <w:pPr>
              <w:spacing w:before="74" w:line="251" w:lineRule="auto"/>
              <w:ind w:left="197" w:right="169" w:hanging="1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4"/>
                <w:sz w:val="28"/>
                <w:szCs w:val="28"/>
              </w:rPr>
              <w:t>联系</w:t>
            </w:r>
            <w:r>
              <w:rPr>
                <w:rFonts w:ascii="黑体" w:hAnsi="黑体" w:eastAsia="黑体" w:cs="黑体"/>
                <w:spacing w:val="-3"/>
                <w:sz w:val="28"/>
                <w:szCs w:val="28"/>
              </w:rPr>
              <w:t>电话</w:t>
            </w:r>
          </w:p>
        </w:tc>
        <w:tc>
          <w:tcPr>
            <w:tcW w:w="1500" w:type="dxa"/>
            <w:vAlign w:val="top"/>
          </w:tcPr>
          <w:p w14:paraId="3A510540">
            <w:pPr>
              <w:spacing w:before="40" w:line="230" w:lineRule="auto"/>
              <w:ind w:left="164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7"/>
                <w:sz w:val="28"/>
                <w:szCs w:val="28"/>
              </w:rPr>
              <w:t>是否推荐副</w:t>
            </w:r>
          </w:p>
          <w:p w14:paraId="4E0E92AA">
            <w:pPr>
              <w:spacing w:before="24" w:line="229" w:lineRule="auto"/>
              <w:ind w:left="223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主任委员/</w:t>
            </w:r>
          </w:p>
          <w:p w14:paraId="37B96DC0">
            <w:pPr>
              <w:spacing w:before="25" w:line="233" w:lineRule="auto"/>
              <w:ind w:left="398" w:right="204" w:hanging="17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6"/>
                <w:sz w:val="28"/>
                <w:szCs w:val="28"/>
              </w:rPr>
              <w:t>主任委员/秘书长</w:t>
            </w:r>
          </w:p>
        </w:tc>
        <w:tc>
          <w:tcPr>
            <w:tcW w:w="1182" w:type="dxa"/>
            <w:vAlign w:val="top"/>
          </w:tcPr>
          <w:p w14:paraId="099B9395">
            <w:pPr>
              <w:spacing w:before="196" w:line="230" w:lineRule="auto"/>
              <w:ind w:left="365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2"/>
                <w:sz w:val="28"/>
                <w:szCs w:val="28"/>
              </w:rPr>
              <w:t>是否</w:t>
            </w:r>
          </w:p>
          <w:p w14:paraId="7E89ED69">
            <w:pPr>
              <w:spacing w:before="22" w:line="231" w:lineRule="auto"/>
              <w:ind w:left="119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8"/>
                <w:sz w:val="28"/>
                <w:szCs w:val="28"/>
              </w:rPr>
              <w:t>教育部教</w:t>
            </w:r>
          </w:p>
          <w:p w14:paraId="67430F5E">
            <w:pPr>
              <w:spacing w:before="24" w:line="229" w:lineRule="auto"/>
              <w:ind w:left="120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7"/>
                <w:sz w:val="28"/>
                <w:szCs w:val="28"/>
              </w:rPr>
              <w:t>指委委员</w:t>
            </w:r>
          </w:p>
        </w:tc>
        <w:tc>
          <w:tcPr>
            <w:tcW w:w="1993" w:type="dxa"/>
            <w:vAlign w:val="top"/>
          </w:tcPr>
          <w:p w14:paraId="003589A6">
            <w:pPr>
              <w:spacing w:before="195" w:line="250" w:lineRule="auto"/>
              <w:ind w:left="223" w:right="214" w:firstLine="4"/>
              <w:jc w:val="both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ascii="黑体" w:hAnsi="黑体" w:eastAsia="黑体" w:cs="黑体"/>
                <w:spacing w:val="7"/>
                <w:sz w:val="28"/>
                <w:szCs w:val="28"/>
              </w:rPr>
              <w:t>是否上届委员/秘书长/副主任委员/主任委员</w:t>
            </w:r>
          </w:p>
        </w:tc>
      </w:tr>
      <w:tr w14:paraId="19F37D8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78" w:type="dxa"/>
            <w:vAlign w:val="top"/>
          </w:tcPr>
          <w:p w14:paraId="75967CB4">
            <w:pPr>
              <w:pStyle w:val="5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821" w:type="dxa"/>
            <w:vAlign w:val="top"/>
          </w:tcPr>
          <w:p w14:paraId="2FCBE11C">
            <w:pPr>
              <w:pStyle w:val="5"/>
              <w:rPr>
                <w:rFonts w:hint="default" w:eastAsia="宋体"/>
                <w:sz w:val="28"/>
                <w:szCs w:val="28"/>
                <w:lang w:val="en-US" w:eastAsia="zh-CN"/>
              </w:rPr>
            </w:pPr>
          </w:p>
        </w:tc>
        <w:tc>
          <w:tcPr>
            <w:tcW w:w="1208" w:type="dxa"/>
            <w:vAlign w:val="top"/>
          </w:tcPr>
          <w:p w14:paraId="045B8DF0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80" w:type="dxa"/>
            <w:vAlign w:val="top"/>
          </w:tcPr>
          <w:p w14:paraId="669F6819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03" w:type="dxa"/>
            <w:vAlign w:val="top"/>
          </w:tcPr>
          <w:p w14:paraId="53C2D0ED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77" w:type="dxa"/>
            <w:vAlign w:val="top"/>
          </w:tcPr>
          <w:p w14:paraId="2AEDFCD9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658" w:type="dxa"/>
            <w:vAlign w:val="top"/>
          </w:tcPr>
          <w:p w14:paraId="452772E8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030" w:type="dxa"/>
            <w:vAlign w:val="top"/>
          </w:tcPr>
          <w:p w14:paraId="58F9AAE1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74" w:type="dxa"/>
            <w:vAlign w:val="top"/>
          </w:tcPr>
          <w:p w14:paraId="3E2DA98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46" w:type="dxa"/>
            <w:vAlign w:val="top"/>
          </w:tcPr>
          <w:p w14:paraId="55C0FC2F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30" w:type="dxa"/>
            <w:vAlign w:val="top"/>
          </w:tcPr>
          <w:p w14:paraId="5673D566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top"/>
          </w:tcPr>
          <w:p w14:paraId="69446116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top"/>
          </w:tcPr>
          <w:p w14:paraId="66891A57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82" w:type="dxa"/>
            <w:vAlign w:val="top"/>
          </w:tcPr>
          <w:p w14:paraId="46C2BEE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993" w:type="dxa"/>
            <w:vAlign w:val="top"/>
          </w:tcPr>
          <w:p w14:paraId="6BFEF733">
            <w:pPr>
              <w:pStyle w:val="5"/>
              <w:rPr>
                <w:sz w:val="28"/>
                <w:szCs w:val="28"/>
              </w:rPr>
            </w:pPr>
          </w:p>
        </w:tc>
      </w:tr>
      <w:tr w14:paraId="5E9735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78" w:type="dxa"/>
            <w:vAlign w:val="top"/>
          </w:tcPr>
          <w:p w14:paraId="71020A5D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1" w:type="dxa"/>
            <w:vAlign w:val="top"/>
          </w:tcPr>
          <w:p w14:paraId="2CC21983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208" w:type="dxa"/>
            <w:vAlign w:val="top"/>
          </w:tcPr>
          <w:p w14:paraId="19F2DB2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80" w:type="dxa"/>
            <w:vAlign w:val="top"/>
          </w:tcPr>
          <w:p w14:paraId="347EF169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03" w:type="dxa"/>
            <w:vAlign w:val="top"/>
          </w:tcPr>
          <w:p w14:paraId="5D322D63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77" w:type="dxa"/>
            <w:vAlign w:val="top"/>
          </w:tcPr>
          <w:p w14:paraId="7505A6F2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658" w:type="dxa"/>
            <w:vAlign w:val="top"/>
          </w:tcPr>
          <w:p w14:paraId="49CF0D87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030" w:type="dxa"/>
            <w:vAlign w:val="top"/>
          </w:tcPr>
          <w:p w14:paraId="650033FA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74" w:type="dxa"/>
            <w:vAlign w:val="top"/>
          </w:tcPr>
          <w:p w14:paraId="6BEE85BB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46" w:type="dxa"/>
            <w:vAlign w:val="top"/>
          </w:tcPr>
          <w:p w14:paraId="150036C7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30" w:type="dxa"/>
            <w:vAlign w:val="top"/>
          </w:tcPr>
          <w:p w14:paraId="7E1CC5C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top"/>
          </w:tcPr>
          <w:p w14:paraId="37EF7E74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top"/>
          </w:tcPr>
          <w:p w14:paraId="30DC00D0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82" w:type="dxa"/>
            <w:vAlign w:val="top"/>
          </w:tcPr>
          <w:p w14:paraId="7566A229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993" w:type="dxa"/>
            <w:vAlign w:val="top"/>
          </w:tcPr>
          <w:p w14:paraId="797B4B1B">
            <w:pPr>
              <w:pStyle w:val="5"/>
              <w:rPr>
                <w:sz w:val="28"/>
                <w:szCs w:val="28"/>
              </w:rPr>
            </w:pPr>
          </w:p>
        </w:tc>
      </w:tr>
      <w:tr w14:paraId="73FF5C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78" w:type="dxa"/>
            <w:vAlign w:val="top"/>
          </w:tcPr>
          <w:p w14:paraId="3BBCA25D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1" w:type="dxa"/>
            <w:vAlign w:val="top"/>
          </w:tcPr>
          <w:p w14:paraId="452D4ABD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208" w:type="dxa"/>
            <w:vAlign w:val="top"/>
          </w:tcPr>
          <w:p w14:paraId="4702B4C1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80" w:type="dxa"/>
            <w:vAlign w:val="top"/>
          </w:tcPr>
          <w:p w14:paraId="19D0F8A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03" w:type="dxa"/>
            <w:vAlign w:val="top"/>
          </w:tcPr>
          <w:p w14:paraId="485D1B94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77" w:type="dxa"/>
            <w:vAlign w:val="top"/>
          </w:tcPr>
          <w:p w14:paraId="53E1843D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658" w:type="dxa"/>
            <w:vAlign w:val="top"/>
          </w:tcPr>
          <w:p w14:paraId="51C4E473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030" w:type="dxa"/>
            <w:vAlign w:val="top"/>
          </w:tcPr>
          <w:p w14:paraId="0569CF9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74" w:type="dxa"/>
            <w:vAlign w:val="top"/>
          </w:tcPr>
          <w:p w14:paraId="1BD16B47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46" w:type="dxa"/>
            <w:vAlign w:val="top"/>
          </w:tcPr>
          <w:p w14:paraId="05324CD2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30" w:type="dxa"/>
            <w:vAlign w:val="top"/>
          </w:tcPr>
          <w:p w14:paraId="21052ADC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top"/>
          </w:tcPr>
          <w:p w14:paraId="3E7FB149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top"/>
          </w:tcPr>
          <w:p w14:paraId="62896AC3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82" w:type="dxa"/>
            <w:vAlign w:val="top"/>
          </w:tcPr>
          <w:p w14:paraId="32EB9E26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993" w:type="dxa"/>
            <w:vAlign w:val="top"/>
          </w:tcPr>
          <w:p w14:paraId="4EA3FE61">
            <w:pPr>
              <w:pStyle w:val="5"/>
              <w:rPr>
                <w:sz w:val="28"/>
                <w:szCs w:val="28"/>
              </w:rPr>
            </w:pPr>
          </w:p>
        </w:tc>
      </w:tr>
      <w:tr w14:paraId="7B3D1A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678" w:type="dxa"/>
            <w:vAlign w:val="top"/>
          </w:tcPr>
          <w:p w14:paraId="357E46FD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1" w:type="dxa"/>
            <w:vAlign w:val="top"/>
          </w:tcPr>
          <w:p w14:paraId="55475948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208" w:type="dxa"/>
            <w:vAlign w:val="top"/>
          </w:tcPr>
          <w:p w14:paraId="3F4C1635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80" w:type="dxa"/>
            <w:vAlign w:val="top"/>
          </w:tcPr>
          <w:p w14:paraId="70D9BE1F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03" w:type="dxa"/>
            <w:vAlign w:val="top"/>
          </w:tcPr>
          <w:p w14:paraId="01F79360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977" w:type="dxa"/>
            <w:vAlign w:val="top"/>
          </w:tcPr>
          <w:p w14:paraId="313A2B33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658" w:type="dxa"/>
            <w:vAlign w:val="top"/>
          </w:tcPr>
          <w:p w14:paraId="3ED17CFE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030" w:type="dxa"/>
            <w:vAlign w:val="top"/>
          </w:tcPr>
          <w:p w14:paraId="5C212583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74" w:type="dxa"/>
            <w:vAlign w:val="top"/>
          </w:tcPr>
          <w:p w14:paraId="0A7ADFC6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46" w:type="dxa"/>
            <w:vAlign w:val="top"/>
          </w:tcPr>
          <w:p w14:paraId="7EB760A4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30" w:type="dxa"/>
            <w:vAlign w:val="top"/>
          </w:tcPr>
          <w:p w14:paraId="4C4F64E4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827" w:type="dxa"/>
            <w:vAlign w:val="top"/>
          </w:tcPr>
          <w:p w14:paraId="66FCFF08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500" w:type="dxa"/>
            <w:vAlign w:val="top"/>
          </w:tcPr>
          <w:p w14:paraId="0470D3AF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182" w:type="dxa"/>
            <w:vAlign w:val="top"/>
          </w:tcPr>
          <w:p w14:paraId="0F264E07">
            <w:pPr>
              <w:pStyle w:val="5"/>
              <w:rPr>
                <w:sz w:val="28"/>
                <w:szCs w:val="28"/>
              </w:rPr>
            </w:pPr>
          </w:p>
        </w:tc>
        <w:tc>
          <w:tcPr>
            <w:tcW w:w="1993" w:type="dxa"/>
            <w:vAlign w:val="top"/>
          </w:tcPr>
          <w:p w14:paraId="6998DD8E">
            <w:pPr>
              <w:pStyle w:val="5"/>
              <w:rPr>
                <w:sz w:val="28"/>
                <w:szCs w:val="28"/>
              </w:rPr>
            </w:pPr>
          </w:p>
        </w:tc>
      </w:tr>
    </w:tbl>
    <w:p w14:paraId="735DCF3B">
      <w:pPr>
        <w:tabs>
          <w:tab w:val="left" w:pos="15340"/>
        </w:tabs>
        <w:spacing w:before="230" w:line="251" w:lineRule="auto"/>
        <w:ind w:left="0" w:leftChars="0" w:right="158" w:rightChars="75" w:firstLine="0" w:firstLineChars="0"/>
        <w:jc w:val="both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7"/>
          <w:sz w:val="28"/>
          <w:szCs w:val="28"/>
        </w:rPr>
        <w:t>注：1.推荐专业类名称按照附件</w:t>
      </w:r>
      <w:r>
        <w:rPr>
          <w:rFonts w:ascii="楷体" w:hAnsi="楷体" w:eastAsia="楷体" w:cs="楷体"/>
          <w:spacing w:val="-3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1</w:t>
      </w:r>
      <w:r>
        <w:rPr>
          <w:rFonts w:ascii="楷体" w:hAnsi="楷体" w:eastAsia="楷体" w:cs="楷体"/>
          <w:spacing w:val="-18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中的专业类</w:t>
      </w:r>
      <w:r>
        <w:rPr>
          <w:rFonts w:ascii="楷体" w:hAnsi="楷体" w:eastAsia="楷体" w:cs="楷体"/>
          <w:spacing w:val="6"/>
          <w:sz w:val="28"/>
          <w:szCs w:val="28"/>
        </w:rPr>
        <w:t>填写，“推荐专业名称</w:t>
      </w:r>
      <w:r>
        <w:rPr>
          <w:rFonts w:ascii="楷体" w:hAnsi="楷体" w:eastAsia="楷体" w:cs="楷体"/>
          <w:spacing w:val="-8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6"/>
          <w:sz w:val="28"/>
          <w:szCs w:val="28"/>
        </w:rPr>
        <w:t>”“推荐专业代码</w:t>
      </w:r>
      <w:r>
        <w:rPr>
          <w:rFonts w:ascii="楷体" w:hAnsi="楷体" w:eastAsia="楷体" w:cs="楷体"/>
          <w:spacing w:val="-8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6"/>
          <w:sz w:val="28"/>
          <w:szCs w:val="28"/>
        </w:rPr>
        <w:t>”按照教育部《普通高等学校本科专</w:t>
      </w:r>
      <w:r>
        <w:rPr>
          <w:rFonts w:ascii="楷体" w:hAnsi="楷体" w:eastAsia="楷体" w:cs="楷体"/>
          <w:spacing w:val="5"/>
          <w:sz w:val="28"/>
          <w:szCs w:val="28"/>
        </w:rPr>
        <w:t>业目录》专业名称和专业代码填写；</w:t>
      </w:r>
    </w:p>
    <w:p w14:paraId="31E27154">
      <w:pPr>
        <w:tabs>
          <w:tab w:val="left" w:pos="15340"/>
        </w:tabs>
        <w:spacing w:before="2" w:line="248" w:lineRule="auto"/>
        <w:ind w:left="0" w:leftChars="0" w:right="158" w:rightChars="75" w:firstLine="0" w:firstLineChars="0"/>
        <w:jc w:val="both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1"/>
          <w:sz w:val="28"/>
          <w:szCs w:val="28"/>
        </w:rPr>
        <w:t>2.EXCEL</w:t>
      </w:r>
      <w:r>
        <w:rPr>
          <w:rFonts w:ascii="楷体" w:hAnsi="楷体" w:eastAsia="楷体" w:cs="楷体"/>
          <w:spacing w:val="-35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"/>
          <w:sz w:val="28"/>
          <w:szCs w:val="28"/>
        </w:rPr>
        <w:t>版本中，汇总表里的“推荐专业代码</w:t>
      </w:r>
      <w:r>
        <w:rPr>
          <w:rFonts w:ascii="楷体" w:hAnsi="楷体" w:eastAsia="楷体" w:cs="楷体"/>
          <w:spacing w:val="-8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"/>
          <w:sz w:val="28"/>
          <w:szCs w:val="28"/>
        </w:rPr>
        <w:t>”“联系电话</w:t>
      </w:r>
      <w:r>
        <w:rPr>
          <w:rFonts w:ascii="楷体" w:hAnsi="楷体" w:eastAsia="楷体" w:cs="楷体"/>
          <w:spacing w:val="-83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"/>
          <w:sz w:val="28"/>
          <w:szCs w:val="28"/>
        </w:rPr>
        <w:t>”用文本格式，“出生年月日</w:t>
      </w:r>
      <w:r>
        <w:rPr>
          <w:rFonts w:ascii="楷体" w:hAnsi="楷体" w:eastAsia="楷体" w:cs="楷体"/>
          <w:spacing w:val="-82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1"/>
          <w:sz w:val="28"/>
          <w:szCs w:val="28"/>
        </w:rPr>
        <w:t>”填写****年-**月，如1972-05，</w:t>
      </w:r>
      <w:r>
        <w:rPr>
          <w:rFonts w:ascii="楷体" w:hAnsi="楷体" w:eastAsia="楷体" w:cs="楷体"/>
          <w:spacing w:val="-2"/>
          <w:sz w:val="28"/>
          <w:szCs w:val="28"/>
        </w:rPr>
        <w:t>用文本格式；</w:t>
      </w:r>
    </w:p>
    <w:p w14:paraId="51BF3B46">
      <w:pPr>
        <w:tabs>
          <w:tab w:val="left" w:pos="15340"/>
        </w:tabs>
        <w:ind w:left="0" w:leftChars="0" w:right="158" w:rightChars="75" w:firstLine="0" w:firstLineChars="0"/>
        <w:jc w:val="both"/>
        <w:rPr>
          <w:sz w:val="28"/>
          <w:szCs w:val="28"/>
        </w:rPr>
      </w:pPr>
      <w:r>
        <w:rPr>
          <w:rFonts w:ascii="楷体" w:hAnsi="楷体" w:eastAsia="楷体" w:cs="楷体"/>
          <w:spacing w:val="7"/>
          <w:sz w:val="28"/>
          <w:szCs w:val="28"/>
        </w:rPr>
        <w:t>3.“是否推荐副主任委员/主任委员/秘书长</w:t>
      </w:r>
      <w:r>
        <w:rPr>
          <w:rFonts w:ascii="楷体" w:hAnsi="楷体" w:eastAsia="楷体" w:cs="楷体"/>
          <w:spacing w:val="-83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”“是否教育部教指委委员</w:t>
      </w:r>
      <w:r>
        <w:rPr>
          <w:rFonts w:ascii="楷体" w:hAnsi="楷体" w:eastAsia="楷体" w:cs="楷体"/>
          <w:spacing w:val="-81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”“是否上届委员/秘书长</w:t>
      </w:r>
      <w:r>
        <w:rPr>
          <w:rFonts w:ascii="楷体" w:hAnsi="楷体" w:eastAsia="楷体" w:cs="楷体"/>
          <w:spacing w:val="6"/>
          <w:sz w:val="28"/>
          <w:szCs w:val="28"/>
        </w:rPr>
        <w:t>/副主任委员/主任委员</w:t>
      </w:r>
      <w:r>
        <w:rPr>
          <w:rFonts w:ascii="楷体" w:hAnsi="楷体" w:eastAsia="楷体" w:cs="楷体"/>
          <w:spacing w:val="-83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6"/>
          <w:sz w:val="28"/>
          <w:szCs w:val="28"/>
        </w:rPr>
        <w:t>”</w:t>
      </w:r>
      <w:r>
        <w:rPr>
          <w:rFonts w:ascii="楷体" w:hAnsi="楷体" w:eastAsia="楷体" w:cs="楷体"/>
          <w:spacing w:val="7"/>
          <w:sz w:val="28"/>
          <w:szCs w:val="28"/>
        </w:rPr>
        <w:t>三个字段，填写“是</w:t>
      </w:r>
      <w:r>
        <w:rPr>
          <w:rFonts w:ascii="楷体" w:hAnsi="楷体" w:eastAsia="楷体" w:cs="楷体"/>
          <w:spacing w:val="-79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”或“否</w:t>
      </w:r>
      <w:r>
        <w:rPr>
          <w:rFonts w:ascii="楷体" w:hAnsi="楷体" w:eastAsia="楷体" w:cs="楷体"/>
          <w:spacing w:val="-83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”，如填写“是</w:t>
      </w:r>
      <w:r>
        <w:rPr>
          <w:rFonts w:ascii="楷体" w:hAnsi="楷体" w:eastAsia="楷体" w:cs="楷体"/>
          <w:spacing w:val="-83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7"/>
          <w:sz w:val="28"/>
          <w:szCs w:val="28"/>
        </w:rPr>
        <w:t>”，请同时填写具体的推荐信息或任职信息</w:t>
      </w:r>
      <w:bookmarkStart w:id="0" w:name="_GoBack"/>
      <w:bookmarkEnd w:id="0"/>
      <w:r>
        <w:rPr>
          <w:rFonts w:ascii="楷体" w:hAnsi="楷体" w:eastAsia="楷体" w:cs="楷体"/>
          <w:spacing w:val="7"/>
          <w:sz w:val="28"/>
          <w:szCs w:val="28"/>
        </w:rPr>
        <w:t>。</w:t>
      </w:r>
    </w:p>
    <w:sectPr>
      <w:pgSz w:w="16838" w:h="11906" w:orient="landscape"/>
      <w:pgMar w:top="1020" w:right="680" w:bottom="1020" w:left="68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623028"/>
    <w:rsid w:val="78365460"/>
    <w:rsid w:val="7A0B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355</Words>
  <Characters>374</Characters>
  <Lines>0</Lines>
  <Paragraphs>0</Paragraphs>
  <TotalTime>6</TotalTime>
  <ScaleCrop>false</ScaleCrop>
  <LinksUpToDate>false</LinksUpToDate>
  <CharactersWithSpaces>439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2026-09-05T08:32:00Z</dcterms:created>
  <dc:creator>YLP</dc:creator>
  <cp:lastModifiedBy>jiajia</cp:lastModifiedBy>
  <dcterms:modified xsi:type="dcterms:W3CDTF">2026-09-05T09:15:18Z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eyJoZGlkIjoiNWVlNGRhZjFjNDIwYjRmNWI2YWJlMDc2ZTMwNTE5MWIiLCJ1c2VySWQiOiIzNTQ5MTk2NjEifQ==</vt:lpwstr>
  </property>
  <property fmtid="{D5CDD505-2E9C-101B-9397-08002B2CF9AE}" pid="4" name="ICV">
    <vt:lpwstr>E9511EC3632C428C893B44E480432828_12</vt:lpwstr>
  </property>
</Properties>
</file>